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6039AB" w:rsidTr="00717113">
        <w:trPr>
          <w:cantSplit/>
          <w:trHeight w:val="3970"/>
        </w:trPr>
        <w:tc>
          <w:tcPr>
            <w:tcW w:w="9781" w:type="dxa"/>
          </w:tcPr>
          <w:p w:rsidR="006039AB" w:rsidRDefault="006039AB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506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6039AB" w:rsidRDefault="006039AB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7C54E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7C54E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7C54E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7C54E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7C54E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7C54E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6039AB" w:rsidRDefault="006039AB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6039AB" w:rsidRDefault="006039AB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6039AB" w:rsidRDefault="006039AB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6039AB" w:rsidRDefault="006039AB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6039AB" w:rsidRPr="000F02F7" w:rsidRDefault="006039AB" w:rsidP="00717113">
            <w:pPr>
              <w:ind w:left="-4077" w:firstLine="4077"/>
              <w:rPr>
                <w:bCs/>
                <w:szCs w:val="28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CE2AED">
              <w:rPr>
                <w:bCs/>
                <w:szCs w:val="28"/>
                <w:lang w:val="uk-UA"/>
              </w:rPr>
              <w:t>__</w:t>
            </w:r>
            <w:r w:rsidRPr="000F02F7">
              <w:rPr>
                <w:bCs/>
                <w:szCs w:val="28"/>
              </w:rPr>
              <w:t>14.03.</w:t>
            </w:r>
            <w:r>
              <w:rPr>
                <w:bCs/>
                <w:szCs w:val="28"/>
                <w:lang w:val="en-US"/>
              </w:rPr>
              <w:t>2014</w:t>
            </w:r>
            <w:r w:rsidRPr="000F02F7">
              <w:rPr>
                <w:bCs/>
                <w:szCs w:val="28"/>
              </w:rPr>
              <w:t>_</w:t>
            </w:r>
            <w:r w:rsidRPr="00CE2AED">
              <w:rPr>
                <w:bCs/>
                <w:szCs w:val="28"/>
                <w:lang w:val="uk-UA"/>
              </w:rPr>
              <w:t xml:space="preserve">                               Берегово                                 № __</w:t>
            </w:r>
            <w:r>
              <w:rPr>
                <w:bCs/>
                <w:szCs w:val="28"/>
                <w:lang w:val="en-US"/>
              </w:rPr>
              <w:t>79</w:t>
            </w:r>
            <w:r w:rsidRPr="000F02F7">
              <w:rPr>
                <w:bCs/>
                <w:szCs w:val="28"/>
              </w:rPr>
              <w:t>_</w:t>
            </w:r>
          </w:p>
          <w:p w:rsidR="006039AB" w:rsidRPr="00F52D23" w:rsidRDefault="006039AB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6039AB" w:rsidRDefault="006039AB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6039AB" w:rsidRDefault="006039AB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CE2AED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6039AB" w:rsidRDefault="006039AB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6039AB" w:rsidRPr="001A7306" w:rsidRDefault="006039AB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Йакоб-Левчей К.М.</w:t>
      </w:r>
    </w:p>
    <w:p w:rsidR="006039AB" w:rsidRPr="005F441A" w:rsidRDefault="006039AB" w:rsidP="00111666">
      <w:pPr>
        <w:rPr>
          <w:b/>
          <w:lang w:val="uk-UA"/>
        </w:rPr>
      </w:pPr>
    </w:p>
    <w:p w:rsidR="006039AB" w:rsidRPr="001A7306" w:rsidRDefault="006039AB" w:rsidP="00111666">
      <w:pPr>
        <w:jc w:val="both"/>
        <w:rPr>
          <w:b/>
          <w:lang w:val="uk-UA"/>
        </w:rPr>
      </w:pPr>
    </w:p>
    <w:p w:rsidR="006039AB" w:rsidRPr="001A7306" w:rsidRDefault="006039AB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 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>ексу України,  частини 10 статті 24 Закону України „Про Державний земельний кадастр”, розглянувши заяву Йакоб-Левчей К.М.</w:t>
      </w:r>
      <w:r w:rsidRPr="001A7306">
        <w:rPr>
          <w:szCs w:val="28"/>
          <w:lang w:val="uk-UA"/>
        </w:rPr>
        <w:t>:</w:t>
      </w:r>
    </w:p>
    <w:p w:rsidR="006039AB" w:rsidRPr="001A7306" w:rsidRDefault="006039AB" w:rsidP="00111666">
      <w:pPr>
        <w:jc w:val="both"/>
        <w:rPr>
          <w:lang w:val="uk-UA"/>
        </w:rPr>
      </w:pPr>
    </w:p>
    <w:p w:rsidR="006039AB" w:rsidRDefault="006039AB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10 згідно з детальним планом забудови кварталу дачного будівництва), Берегівського району, Закарпатської області, кадастровий номер 2110200000:03:001:0264 для індивідуального дачного будівництва Йакоб-Левчей Кристині Мікловші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м.Берегово, вул.Б.Хмельницького, 125/18.</w:t>
      </w:r>
      <w:r w:rsidRPr="00AE65AE">
        <w:rPr>
          <w:szCs w:val="28"/>
          <w:lang w:val="uk-UA"/>
        </w:rPr>
        <w:t xml:space="preserve">   </w:t>
      </w:r>
    </w:p>
    <w:p w:rsidR="006039AB" w:rsidRPr="001A7306" w:rsidRDefault="006039AB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2.Передати у власність Йакоб-Левчей Кристині Мікловші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6039AB" w:rsidRDefault="006039AB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6039AB" w:rsidRPr="001A7306" w:rsidRDefault="006039AB" w:rsidP="00111666">
      <w:pPr>
        <w:widowControl w:val="0"/>
        <w:rPr>
          <w:szCs w:val="28"/>
          <w:lang w:val="uk-UA"/>
        </w:rPr>
      </w:pPr>
    </w:p>
    <w:p w:rsidR="006039AB" w:rsidRDefault="006039AB" w:rsidP="00111666">
      <w:pPr>
        <w:widowControl w:val="0"/>
        <w:rPr>
          <w:szCs w:val="28"/>
          <w:lang w:val="uk-UA"/>
        </w:rPr>
      </w:pPr>
    </w:p>
    <w:p w:rsidR="006039AB" w:rsidRPr="005F441A" w:rsidRDefault="006039AB" w:rsidP="00111666">
      <w:pPr>
        <w:widowControl w:val="0"/>
        <w:rPr>
          <w:szCs w:val="28"/>
          <w:lang w:val="uk-UA"/>
        </w:rPr>
      </w:pPr>
    </w:p>
    <w:p w:rsidR="006039AB" w:rsidRDefault="006039AB" w:rsidP="00111666">
      <w:pPr>
        <w:widowControl w:val="0"/>
        <w:rPr>
          <w:szCs w:val="28"/>
        </w:rPr>
      </w:pPr>
    </w:p>
    <w:p w:rsidR="006039AB" w:rsidRDefault="006039AB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6039AB" w:rsidRDefault="006039AB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6039AB" w:rsidRPr="00A60A98" w:rsidRDefault="006039AB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6039AB" w:rsidRDefault="006039AB"/>
    <w:sectPr w:rsidR="006039AB" w:rsidSect="00CE2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0084A"/>
    <w:rsid w:val="000B53F4"/>
    <w:rsid w:val="000F02F7"/>
    <w:rsid w:val="00111666"/>
    <w:rsid w:val="00145A07"/>
    <w:rsid w:val="001A7306"/>
    <w:rsid w:val="001B640A"/>
    <w:rsid w:val="001C42B0"/>
    <w:rsid w:val="003011F4"/>
    <w:rsid w:val="00335B0A"/>
    <w:rsid w:val="00422FF3"/>
    <w:rsid w:val="00454734"/>
    <w:rsid w:val="00556BF8"/>
    <w:rsid w:val="00580EF7"/>
    <w:rsid w:val="005F441A"/>
    <w:rsid w:val="006039AB"/>
    <w:rsid w:val="006842B1"/>
    <w:rsid w:val="00717113"/>
    <w:rsid w:val="0079322C"/>
    <w:rsid w:val="007A6CFC"/>
    <w:rsid w:val="007C3AAD"/>
    <w:rsid w:val="007C54ED"/>
    <w:rsid w:val="007D5D92"/>
    <w:rsid w:val="0081744D"/>
    <w:rsid w:val="008B3F3A"/>
    <w:rsid w:val="008F4250"/>
    <w:rsid w:val="009B40A0"/>
    <w:rsid w:val="009B61B9"/>
    <w:rsid w:val="00A15582"/>
    <w:rsid w:val="00A60A98"/>
    <w:rsid w:val="00A96004"/>
    <w:rsid w:val="00AC08BC"/>
    <w:rsid w:val="00AE65AE"/>
    <w:rsid w:val="00AF6A0E"/>
    <w:rsid w:val="00B60A47"/>
    <w:rsid w:val="00B729B3"/>
    <w:rsid w:val="00BB1275"/>
    <w:rsid w:val="00BE39D8"/>
    <w:rsid w:val="00C26D3C"/>
    <w:rsid w:val="00C97DDF"/>
    <w:rsid w:val="00CE2AED"/>
    <w:rsid w:val="00CE6829"/>
    <w:rsid w:val="00DB6967"/>
    <w:rsid w:val="00DD5E5D"/>
    <w:rsid w:val="00E568AE"/>
    <w:rsid w:val="00ED5F0A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245</Words>
  <Characters>1398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20</cp:revision>
  <cp:lastPrinted>2014-03-18T13:48:00Z</cp:lastPrinted>
  <dcterms:created xsi:type="dcterms:W3CDTF">2014-02-11T07:46:00Z</dcterms:created>
  <dcterms:modified xsi:type="dcterms:W3CDTF">2014-03-25T14:52:00Z</dcterms:modified>
</cp:coreProperties>
</file>