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7" w:rsidRPr="0008693F" w:rsidRDefault="00742A87" w:rsidP="001E678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05FB9">
        <w:rPr>
          <w:noProof/>
          <w:sz w:val="20"/>
        </w:rPr>
        <w:t xml:space="preserve"> </w:t>
      </w:r>
      <w:r w:rsidRPr="00861E0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42A87" w:rsidRDefault="00742A87" w:rsidP="001E678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42A87" w:rsidRDefault="00742A87" w:rsidP="001E678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42A87" w:rsidRDefault="00742A87" w:rsidP="001E678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42A87" w:rsidRDefault="00742A87" w:rsidP="001E678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42A87" w:rsidRDefault="00742A87" w:rsidP="00D321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42A87" w:rsidRPr="00E0649D" w:rsidRDefault="00742A87" w:rsidP="00E76C7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D05FB9">
        <w:rPr>
          <w:rFonts w:ascii="Times New Roman CYR" w:hAnsi="Times New Roman CYR" w:cs="Times New Roman CYR"/>
          <w:bCs/>
          <w:szCs w:val="28"/>
        </w:rPr>
        <w:t>16.04.2015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99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42A87" w:rsidRDefault="00742A87" w:rsidP="00D3219D">
      <w:pPr>
        <w:rPr>
          <w:b/>
          <w:lang w:val="uk-UA"/>
        </w:rPr>
      </w:pPr>
    </w:p>
    <w:p w:rsidR="00742A87" w:rsidRPr="00FB0E24" w:rsidRDefault="00742A87" w:rsidP="00D3219D">
      <w:pPr>
        <w:rPr>
          <w:b/>
          <w:lang w:val="uk-UA"/>
        </w:rPr>
      </w:pPr>
    </w:p>
    <w:p w:rsidR="00742A87" w:rsidRPr="00E76C7D" w:rsidRDefault="00742A87" w:rsidP="00D321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в натурі земельної частки (паю) та  затвердження </w:t>
      </w:r>
    </w:p>
    <w:p w:rsidR="00742A87" w:rsidRPr="00D05FB9" w:rsidRDefault="00742A87" w:rsidP="00D321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742A87" w:rsidRDefault="00742A87" w:rsidP="00D321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земельної ділянки в натурі (на місцевості)</w:t>
      </w:r>
    </w:p>
    <w:p w:rsidR="00742A87" w:rsidRDefault="00742A87" w:rsidP="00D321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42A87" w:rsidRPr="00AF4025" w:rsidRDefault="00742A87" w:rsidP="00D321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42A87" w:rsidRDefault="00742A87" w:rsidP="00D321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310D1A">
        <w:rPr>
          <w:szCs w:val="28"/>
          <w:lang w:val="uk-UA"/>
        </w:rPr>
        <w:t xml:space="preserve"> 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25 і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Державний земельний кадастр”,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обтяжень”, розглянувши заяву громадянки Сусік Г.В.  та технічну документацію із землеустрою щодо встановлення меж земельної ділянки в натурі (на місцевості), враховуючи витяг  з Державного земельного кадастру про земельну ділянку:</w:t>
      </w:r>
    </w:p>
    <w:p w:rsidR="00742A87" w:rsidRPr="00AF4025" w:rsidRDefault="00742A87" w:rsidP="00D321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42A87" w:rsidRDefault="00742A87" w:rsidP="00D3219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Виділити громадянці Сусік Ганні Василівні,  власниці земельної частки (паю), земельну ділянку в натурі (на місцевості) згідно із сертифікатом на право на земельну частку (пай) серія ЗК № 0026090.</w:t>
      </w:r>
    </w:p>
    <w:p w:rsidR="00742A87" w:rsidRDefault="00742A87" w:rsidP="00D3219D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 номер 2120488400:04:000:0076, на території Свободянської сільської ради за межами населеного пункту, контур - 411 площею </w:t>
      </w:r>
      <w:smartTag w:uri="urn:schemas-microsoft-com:office:smarttags" w:element="metricconverter">
        <w:smartTagPr>
          <w:attr w:name="ProductID" w:val="2,6008 га"/>
        </w:smartTagPr>
        <w:r>
          <w:rPr>
            <w:szCs w:val="28"/>
            <w:lang w:val="uk-UA"/>
          </w:rPr>
          <w:t>2,6008 га</w:t>
        </w:r>
      </w:smartTag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742A87" w:rsidRDefault="00742A87" w:rsidP="00D3219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Сусік Ганні Василівні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742A87" w:rsidRDefault="00742A87" w:rsidP="003A19FA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  <w:lang w:val="uk-UA"/>
        </w:rPr>
        <w:t xml:space="preserve">першого </w:t>
      </w:r>
      <w:r>
        <w:rPr>
          <w:szCs w:val="28"/>
        </w:rPr>
        <w:t>заступника голови державної адміністрації</w:t>
      </w:r>
      <w:r>
        <w:rPr>
          <w:szCs w:val="28"/>
          <w:lang w:val="uk-UA"/>
        </w:rPr>
        <w:t xml:space="preserve"> Матія В.О</w:t>
      </w:r>
      <w:r>
        <w:rPr>
          <w:lang w:val="uk-UA"/>
        </w:rPr>
        <w:t xml:space="preserve">. </w:t>
      </w:r>
    </w:p>
    <w:p w:rsidR="00742A87" w:rsidRPr="003A19FA" w:rsidRDefault="00742A87" w:rsidP="00D3219D">
      <w:pPr>
        <w:ind w:left="283"/>
        <w:jc w:val="both"/>
      </w:pPr>
    </w:p>
    <w:p w:rsidR="00742A87" w:rsidRDefault="00742A87" w:rsidP="00D3219D">
      <w:pPr>
        <w:ind w:left="283"/>
        <w:jc w:val="both"/>
        <w:rPr>
          <w:lang w:val="uk-UA"/>
        </w:rPr>
      </w:pPr>
    </w:p>
    <w:p w:rsidR="00742A87" w:rsidRPr="00D3219D" w:rsidRDefault="00742A87" w:rsidP="00E76C7D">
      <w:pPr>
        <w:widowControl w:val="0"/>
        <w:tabs>
          <w:tab w:val="left" w:pos="6946"/>
        </w:tabs>
        <w:outlineLvl w:val="0"/>
        <w:rPr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Г.Кінч </w:t>
      </w:r>
    </w:p>
    <w:sectPr w:rsidR="00742A87" w:rsidRPr="00D3219D" w:rsidSect="001E67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9D"/>
    <w:rsid w:val="00031B18"/>
    <w:rsid w:val="0008693F"/>
    <w:rsid w:val="001E6785"/>
    <w:rsid w:val="002D4FFB"/>
    <w:rsid w:val="00310D1A"/>
    <w:rsid w:val="00362753"/>
    <w:rsid w:val="00376CF3"/>
    <w:rsid w:val="003A0DF8"/>
    <w:rsid w:val="003A19FA"/>
    <w:rsid w:val="00556BF8"/>
    <w:rsid w:val="0056071B"/>
    <w:rsid w:val="005A7312"/>
    <w:rsid w:val="00692761"/>
    <w:rsid w:val="006A6776"/>
    <w:rsid w:val="00742A87"/>
    <w:rsid w:val="007B05CD"/>
    <w:rsid w:val="007E4405"/>
    <w:rsid w:val="00861E0C"/>
    <w:rsid w:val="00932050"/>
    <w:rsid w:val="00933CB5"/>
    <w:rsid w:val="009B74BF"/>
    <w:rsid w:val="00AE12A5"/>
    <w:rsid w:val="00AF4025"/>
    <w:rsid w:val="00B33A0F"/>
    <w:rsid w:val="00B82970"/>
    <w:rsid w:val="00BE35A2"/>
    <w:rsid w:val="00D05FB9"/>
    <w:rsid w:val="00D138B0"/>
    <w:rsid w:val="00D2159F"/>
    <w:rsid w:val="00D26186"/>
    <w:rsid w:val="00D3219D"/>
    <w:rsid w:val="00E0649D"/>
    <w:rsid w:val="00E76C7D"/>
    <w:rsid w:val="00ED06CD"/>
    <w:rsid w:val="00FB0E24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321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21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1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306</Words>
  <Characters>1747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dcterms:created xsi:type="dcterms:W3CDTF">2015-03-30T09:13:00Z</dcterms:created>
  <dcterms:modified xsi:type="dcterms:W3CDTF">2015-05-12T07:50:00Z</dcterms:modified>
</cp:coreProperties>
</file>