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26" w:rsidRDefault="00C70026" w:rsidP="003A590C">
      <w:pPr>
        <w:tabs>
          <w:tab w:val="left" w:pos="4820"/>
          <w:tab w:val="left" w:pos="4962"/>
        </w:tabs>
        <w:spacing w:after="120" w:line="240" w:lineRule="auto"/>
        <w:jc w:val="center"/>
        <w:rPr>
          <w:rFonts w:ascii="Times New Roman CYR" w:hAnsi="Times New Roman CYR" w:cs="Times New Roman CYR"/>
          <w:b/>
          <w:bCs/>
          <w:sz w:val="28"/>
          <w:szCs w:val="28"/>
          <w:lang w:val="uk-UA"/>
        </w:rPr>
      </w:pPr>
      <w:r w:rsidRPr="00976B65">
        <w:rPr>
          <w:b/>
          <w:noProof/>
          <w:sz w:val="28"/>
          <w:szCs w:val="28"/>
          <w:lang w:eastAsia="ru-RU"/>
        </w:rPr>
        <w:t xml:space="preserve"> </w:t>
      </w:r>
      <w:r w:rsidRPr="00E926AD">
        <w:rPr>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45pt;visibility:visible">
            <v:imagedata r:id="rId6" o:title=""/>
          </v:shape>
        </w:pict>
      </w:r>
    </w:p>
    <w:p w:rsidR="00C70026" w:rsidRDefault="00C70026" w:rsidP="00535725">
      <w:pPr>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У К Р А Ї Н А</w:t>
      </w:r>
    </w:p>
    <w:p w:rsidR="00C70026" w:rsidRDefault="00C70026" w:rsidP="00535725">
      <w:pPr>
        <w:spacing w:after="0" w:line="240" w:lineRule="auto"/>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C70026" w:rsidRDefault="00C70026" w:rsidP="00535725">
      <w:pPr>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голови Берегівської районної державної адміністрації</w:t>
      </w:r>
    </w:p>
    <w:p w:rsidR="00C70026" w:rsidRDefault="00C70026" w:rsidP="00535725">
      <w:pPr>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C70026" w:rsidRDefault="00C70026" w:rsidP="00535725">
      <w:pPr>
        <w:ind w:left="-567" w:right="-761"/>
        <w:jc w:val="center"/>
        <w:rPr>
          <w:rFonts w:ascii="Times New Roman CYR" w:hAnsi="Times New Roman CYR" w:cs="Times New Roman CYR"/>
          <w:b/>
          <w:bCs/>
          <w:sz w:val="28"/>
          <w:szCs w:val="28"/>
          <w:lang w:val="uk-UA"/>
        </w:rPr>
      </w:pPr>
    </w:p>
    <w:p w:rsidR="00C70026" w:rsidRPr="003A590C" w:rsidRDefault="00C70026" w:rsidP="00F05992">
      <w:pPr>
        <w:spacing w:after="0" w:line="240" w:lineRule="auto"/>
        <w:jc w:val="both"/>
        <w:rPr>
          <w:rFonts w:ascii="Times New Roman" w:hAnsi="Times New Roman"/>
          <w:sz w:val="28"/>
          <w:szCs w:val="28"/>
        </w:rPr>
      </w:pPr>
      <w:r w:rsidRPr="00976B65">
        <w:rPr>
          <w:rFonts w:ascii="Times New Roman CYR" w:hAnsi="Times New Roman CYR" w:cs="Times New Roman CYR"/>
          <w:bCs/>
          <w:sz w:val="28"/>
          <w:szCs w:val="28"/>
        </w:rPr>
        <w:t>05.09.2017</w:t>
      </w:r>
      <w:r>
        <w:rPr>
          <w:rFonts w:ascii="Times New Roman CYR" w:hAnsi="Times New Roman CYR" w:cs="Times New Roman CYR"/>
          <w:bCs/>
          <w:sz w:val="28"/>
          <w:szCs w:val="28"/>
          <w:lang w:val="uk-UA"/>
        </w:rPr>
        <w:t xml:space="preserve">                          </w:t>
      </w:r>
      <w:r w:rsidRPr="00535725">
        <w:rPr>
          <w:rFonts w:ascii="Times New Roman CYR" w:hAnsi="Times New Roman CYR" w:cs="Times New Roman CYR"/>
          <w:bCs/>
          <w:sz w:val="28"/>
          <w:szCs w:val="28"/>
        </w:rPr>
        <w:t xml:space="preserve">          </w:t>
      </w:r>
      <w:r w:rsidRPr="00F05992">
        <w:rPr>
          <w:rFonts w:ascii="Times New Roman CYR" w:hAnsi="Times New Roman CYR" w:cs="Times New Roman CYR"/>
          <w:bCs/>
          <w:sz w:val="28"/>
          <w:szCs w:val="28"/>
        </w:rPr>
        <w:t xml:space="preserve">  </w:t>
      </w:r>
      <w:r>
        <w:rPr>
          <w:rFonts w:ascii="Times New Roman CYR" w:hAnsi="Times New Roman CYR" w:cs="Times New Roman CYR"/>
          <w:bCs/>
          <w:sz w:val="28"/>
          <w:szCs w:val="28"/>
          <w:lang w:val="en-US"/>
        </w:rPr>
        <w:t xml:space="preserve">    </w:t>
      </w:r>
      <w:r w:rsidRPr="00F05992">
        <w:rPr>
          <w:rFonts w:ascii="Times New Roman CYR" w:hAnsi="Times New Roman CYR" w:cs="Times New Roman CYR"/>
          <w:bCs/>
          <w:sz w:val="28"/>
          <w:szCs w:val="28"/>
        </w:rPr>
        <w:t xml:space="preserve"> </w:t>
      </w:r>
      <w:r>
        <w:rPr>
          <w:rFonts w:ascii="Times New Roman CYR" w:hAnsi="Times New Roman CYR" w:cs="Times New Roman CYR"/>
          <w:bCs/>
          <w:sz w:val="28"/>
          <w:szCs w:val="28"/>
          <w:lang w:val="uk-UA"/>
        </w:rPr>
        <w:t xml:space="preserve">Берегово                     </w:t>
      </w:r>
      <w:r>
        <w:rPr>
          <w:rFonts w:ascii="Times New Roman CYR" w:hAnsi="Times New Roman CYR" w:cs="Times New Roman CYR"/>
          <w:bCs/>
          <w:sz w:val="28"/>
          <w:szCs w:val="28"/>
        </w:rPr>
        <w:t xml:space="preserve">               </w:t>
      </w:r>
      <w:r w:rsidRPr="00F05992">
        <w:rPr>
          <w:rFonts w:ascii="Times New Roman CYR" w:hAnsi="Times New Roman CYR" w:cs="Times New Roman CYR"/>
          <w:bCs/>
          <w:sz w:val="28"/>
          <w:szCs w:val="28"/>
        </w:rPr>
        <w:t xml:space="preserve">  </w:t>
      </w:r>
      <w:r>
        <w:rPr>
          <w:rFonts w:ascii="Times New Roman CYR" w:hAnsi="Times New Roman CYR" w:cs="Times New Roman CYR"/>
          <w:bCs/>
          <w:sz w:val="28"/>
          <w:szCs w:val="28"/>
          <w:lang w:val="en-US"/>
        </w:rPr>
        <w:t xml:space="preserve">       </w:t>
      </w:r>
      <w:r w:rsidRPr="00F05992">
        <w:rPr>
          <w:rFonts w:ascii="Times New Roman CYR" w:hAnsi="Times New Roman CYR" w:cs="Times New Roman CYR"/>
          <w:bCs/>
          <w:sz w:val="28"/>
          <w:szCs w:val="28"/>
        </w:rPr>
        <w:t xml:space="preserve"> </w:t>
      </w:r>
      <w:r>
        <w:rPr>
          <w:rFonts w:ascii="Times New Roman CYR" w:hAnsi="Times New Roman CYR" w:cs="Times New Roman CYR"/>
          <w:bCs/>
          <w:sz w:val="28"/>
          <w:szCs w:val="28"/>
          <w:lang w:val="uk-UA"/>
        </w:rPr>
        <w:t>№_</w:t>
      </w:r>
      <w:r>
        <w:rPr>
          <w:rFonts w:ascii="Times New Roman CYR" w:hAnsi="Times New Roman CYR" w:cs="Times New Roman CYR"/>
          <w:bCs/>
          <w:sz w:val="28"/>
          <w:szCs w:val="28"/>
          <w:lang w:val="en-US"/>
        </w:rPr>
        <w:t>337</w:t>
      </w:r>
      <w:r>
        <w:rPr>
          <w:rFonts w:ascii="Times New Roman CYR" w:hAnsi="Times New Roman CYR" w:cs="Times New Roman CYR"/>
          <w:bCs/>
          <w:sz w:val="28"/>
          <w:szCs w:val="28"/>
          <w:lang w:val="uk-UA"/>
        </w:rPr>
        <w:t>_</w:t>
      </w:r>
    </w:p>
    <w:p w:rsidR="00C70026" w:rsidRDefault="00C70026" w:rsidP="00F05992">
      <w:pPr>
        <w:spacing w:after="0" w:line="240" w:lineRule="auto"/>
        <w:jc w:val="both"/>
        <w:rPr>
          <w:rFonts w:ascii="Times New Roman" w:hAnsi="Times New Roman"/>
          <w:sz w:val="28"/>
          <w:szCs w:val="28"/>
          <w:lang w:val="uk-UA"/>
        </w:rPr>
      </w:pPr>
      <w:bookmarkStart w:id="0" w:name="_GoBack"/>
      <w:bookmarkEnd w:id="0"/>
    </w:p>
    <w:p w:rsidR="00C70026" w:rsidRPr="00F05992" w:rsidRDefault="00C70026" w:rsidP="00F05992">
      <w:pPr>
        <w:spacing w:after="0" w:line="240" w:lineRule="auto"/>
        <w:jc w:val="both"/>
        <w:rPr>
          <w:rFonts w:ascii="Times New Roman" w:hAnsi="Times New Roman"/>
          <w:sz w:val="28"/>
          <w:szCs w:val="28"/>
          <w:lang w:val="uk-UA"/>
        </w:rPr>
      </w:pPr>
    </w:p>
    <w:p w:rsidR="00C70026" w:rsidRPr="00F05992" w:rsidRDefault="00C70026" w:rsidP="00F05992">
      <w:pPr>
        <w:spacing w:after="0" w:line="240" w:lineRule="auto"/>
        <w:jc w:val="center"/>
        <w:rPr>
          <w:rFonts w:ascii="Times New Roman" w:hAnsi="Times New Roman"/>
          <w:b/>
          <w:sz w:val="28"/>
          <w:szCs w:val="28"/>
        </w:rPr>
      </w:pPr>
      <w:r>
        <w:rPr>
          <w:rFonts w:ascii="Times New Roman" w:hAnsi="Times New Roman"/>
          <w:b/>
          <w:sz w:val="28"/>
          <w:szCs w:val="28"/>
        </w:rPr>
        <w:t>Про видачу дубл</w:t>
      </w:r>
      <w:r>
        <w:rPr>
          <w:rFonts w:ascii="Times New Roman" w:hAnsi="Times New Roman"/>
          <w:b/>
          <w:sz w:val="28"/>
          <w:szCs w:val="28"/>
          <w:lang w:val="uk-UA"/>
        </w:rPr>
        <w:t>ікатів сертифікатів на право</w:t>
      </w:r>
    </w:p>
    <w:p w:rsidR="00C70026" w:rsidRDefault="00C70026" w:rsidP="00F0599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на земельну частку (пай)</w:t>
      </w:r>
    </w:p>
    <w:p w:rsidR="00C70026" w:rsidRDefault="00C70026" w:rsidP="00BE3766">
      <w:pPr>
        <w:rPr>
          <w:rFonts w:ascii="Times New Roman" w:hAnsi="Times New Roman"/>
          <w:sz w:val="28"/>
          <w:szCs w:val="28"/>
          <w:lang w:val="uk-UA"/>
        </w:rPr>
      </w:pPr>
    </w:p>
    <w:p w:rsidR="00C70026" w:rsidRPr="003A590C" w:rsidRDefault="00C70026" w:rsidP="003A590C">
      <w:pPr>
        <w:tabs>
          <w:tab w:val="left" w:pos="540"/>
        </w:tabs>
        <w:spacing w:after="0" w:line="240" w:lineRule="auto"/>
        <w:ind w:firstLine="720"/>
        <w:jc w:val="both"/>
        <w:rPr>
          <w:rFonts w:ascii="Times New Roman" w:hAnsi="Times New Roman"/>
          <w:sz w:val="28"/>
          <w:szCs w:val="28"/>
        </w:rPr>
      </w:pPr>
      <w:r>
        <w:rPr>
          <w:rFonts w:ascii="Times New Roman" w:hAnsi="Times New Roman"/>
          <w:sz w:val="28"/>
          <w:szCs w:val="28"/>
          <w:lang w:val="uk-UA"/>
        </w:rPr>
        <w:t xml:space="preserve">Відповідно до статей 6 і 39 Закону України </w:t>
      </w:r>
      <w:r w:rsidRPr="003A590C">
        <w:rPr>
          <w:rFonts w:ascii="Times New Roman" w:hAnsi="Times New Roman"/>
          <w:sz w:val="28"/>
          <w:szCs w:val="28"/>
        </w:rPr>
        <w:t>„</w:t>
      </w:r>
      <w:r>
        <w:rPr>
          <w:rFonts w:ascii="Times New Roman" w:hAnsi="Times New Roman"/>
          <w:sz w:val="28"/>
          <w:szCs w:val="28"/>
          <w:lang w:val="uk-UA"/>
        </w:rPr>
        <w:t>Про місцеві державні адміністрації</w:t>
      </w:r>
      <w:r w:rsidRPr="003A590C">
        <w:rPr>
          <w:rFonts w:ascii="Times New Roman" w:hAnsi="Times New Roman"/>
          <w:sz w:val="28"/>
          <w:szCs w:val="28"/>
        </w:rPr>
        <w:t>”</w:t>
      </w:r>
      <w:r>
        <w:rPr>
          <w:rFonts w:ascii="Times New Roman" w:hAnsi="Times New Roman"/>
          <w:sz w:val="28"/>
          <w:szCs w:val="28"/>
          <w:lang w:val="uk-UA"/>
        </w:rPr>
        <w:t xml:space="preserve">, пункту 5 Указу Президента України від 08.08.1995 року </w:t>
      </w:r>
      <w:r w:rsidRPr="003A590C">
        <w:rPr>
          <w:rFonts w:ascii="Times New Roman" w:hAnsi="Times New Roman"/>
          <w:sz w:val="28"/>
          <w:szCs w:val="28"/>
        </w:rPr>
        <w:t>„</w:t>
      </w:r>
      <w:r>
        <w:rPr>
          <w:rFonts w:ascii="Times New Roman" w:hAnsi="Times New Roman"/>
          <w:sz w:val="28"/>
          <w:szCs w:val="28"/>
          <w:lang w:val="uk-UA"/>
        </w:rPr>
        <w:t>Про порядок паювання земель, переданих у колективну власність сільськогосподарським підприємства, організаціям</w:t>
      </w:r>
      <w:r w:rsidRPr="003A590C">
        <w:rPr>
          <w:rFonts w:ascii="Times New Roman" w:hAnsi="Times New Roman"/>
          <w:sz w:val="28"/>
          <w:szCs w:val="28"/>
        </w:rPr>
        <w:t>”</w:t>
      </w:r>
      <w:r>
        <w:rPr>
          <w:rFonts w:ascii="Times New Roman" w:hAnsi="Times New Roman"/>
          <w:sz w:val="28"/>
          <w:szCs w:val="28"/>
          <w:lang w:val="uk-UA"/>
        </w:rPr>
        <w:t>, розглянувши заяви Зельцера Сергія Володимировича, представника (за довіреністю) громадян, власників сертифікатів на право на земельну частку (пай) Гаталович Борбали Мигалівни, Гаталовича Олександра Олександровича, Гаталовича Олександра Бейловича, Орос Єлизавети Мигалівни та подані документи:</w:t>
      </w:r>
    </w:p>
    <w:p w:rsidR="00C70026" w:rsidRPr="003A590C" w:rsidRDefault="00C70026" w:rsidP="003A590C">
      <w:pPr>
        <w:tabs>
          <w:tab w:val="left" w:pos="540"/>
        </w:tabs>
        <w:spacing w:after="0" w:line="240" w:lineRule="auto"/>
        <w:ind w:firstLine="720"/>
        <w:jc w:val="both"/>
        <w:rPr>
          <w:rFonts w:ascii="Times New Roman" w:hAnsi="Times New Roman"/>
          <w:sz w:val="28"/>
          <w:szCs w:val="28"/>
        </w:rPr>
      </w:pPr>
    </w:p>
    <w:p w:rsidR="00C70026" w:rsidRDefault="00C70026" w:rsidP="003A590C">
      <w:pPr>
        <w:tabs>
          <w:tab w:val="left" w:pos="54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1. Визнати недійсними втрачені оригінали сертифікатів на право на земельну частку (пай)</w:t>
      </w:r>
      <w:r w:rsidRPr="00E97641">
        <w:rPr>
          <w:rFonts w:ascii="Times New Roman" w:hAnsi="Times New Roman"/>
          <w:sz w:val="28"/>
          <w:szCs w:val="28"/>
          <w:lang w:val="uk-UA"/>
        </w:rPr>
        <w:t xml:space="preserve"> </w:t>
      </w:r>
      <w:r>
        <w:rPr>
          <w:rFonts w:ascii="Times New Roman" w:hAnsi="Times New Roman"/>
          <w:sz w:val="28"/>
          <w:szCs w:val="28"/>
          <w:lang w:val="uk-UA"/>
        </w:rPr>
        <w:t>ЗК № 0052153, 0052212, 0052250, 0052291,0052301, 0052319, 0052342, 0052351, 0040934, 0040969, 0117713, видані Берегівською районною державною адміністрацією на підставі розпорядження голови Берегівської</w:t>
      </w:r>
      <w:r w:rsidRPr="003A590C">
        <w:rPr>
          <w:rFonts w:ascii="Times New Roman" w:hAnsi="Times New Roman"/>
          <w:sz w:val="28"/>
          <w:szCs w:val="28"/>
          <w:lang w:val="uk-UA"/>
        </w:rPr>
        <w:t xml:space="preserve"> </w:t>
      </w:r>
      <w:r>
        <w:rPr>
          <w:rFonts w:ascii="Times New Roman" w:hAnsi="Times New Roman"/>
          <w:sz w:val="28"/>
          <w:szCs w:val="28"/>
          <w:lang w:val="uk-UA"/>
        </w:rPr>
        <w:t xml:space="preserve"> районної </w:t>
      </w:r>
      <w:r w:rsidRPr="003A590C">
        <w:rPr>
          <w:rFonts w:ascii="Times New Roman" w:hAnsi="Times New Roman"/>
          <w:sz w:val="28"/>
          <w:szCs w:val="28"/>
          <w:lang w:val="uk-UA"/>
        </w:rPr>
        <w:t xml:space="preserve"> </w:t>
      </w:r>
      <w:r>
        <w:rPr>
          <w:rFonts w:ascii="Times New Roman" w:hAnsi="Times New Roman"/>
          <w:sz w:val="28"/>
          <w:szCs w:val="28"/>
          <w:lang w:val="uk-UA"/>
        </w:rPr>
        <w:t xml:space="preserve">державної </w:t>
      </w:r>
      <w:r w:rsidRPr="003A590C">
        <w:rPr>
          <w:rFonts w:ascii="Times New Roman" w:hAnsi="Times New Roman"/>
          <w:sz w:val="28"/>
          <w:szCs w:val="28"/>
          <w:lang w:val="uk-UA"/>
        </w:rPr>
        <w:t xml:space="preserve"> </w:t>
      </w:r>
      <w:r>
        <w:rPr>
          <w:rFonts w:ascii="Times New Roman" w:hAnsi="Times New Roman"/>
          <w:sz w:val="28"/>
          <w:szCs w:val="28"/>
          <w:lang w:val="uk-UA"/>
        </w:rPr>
        <w:t xml:space="preserve">адміністрації </w:t>
      </w:r>
      <w:r w:rsidRPr="003A590C">
        <w:rPr>
          <w:rFonts w:ascii="Times New Roman" w:hAnsi="Times New Roman"/>
          <w:sz w:val="28"/>
          <w:szCs w:val="28"/>
          <w:lang w:val="uk-UA"/>
        </w:rPr>
        <w:t xml:space="preserve"> </w:t>
      </w:r>
      <w:r>
        <w:rPr>
          <w:rFonts w:ascii="Times New Roman" w:hAnsi="Times New Roman"/>
          <w:sz w:val="28"/>
          <w:szCs w:val="28"/>
          <w:lang w:val="uk-UA"/>
        </w:rPr>
        <w:t xml:space="preserve">від </w:t>
      </w:r>
      <w:r w:rsidRPr="003A590C">
        <w:rPr>
          <w:rFonts w:ascii="Times New Roman" w:hAnsi="Times New Roman"/>
          <w:sz w:val="28"/>
          <w:szCs w:val="28"/>
          <w:lang w:val="uk-UA"/>
        </w:rPr>
        <w:t xml:space="preserve"> </w:t>
      </w:r>
      <w:r>
        <w:rPr>
          <w:rFonts w:ascii="Times New Roman" w:hAnsi="Times New Roman"/>
          <w:sz w:val="28"/>
          <w:szCs w:val="28"/>
          <w:lang w:val="uk-UA"/>
        </w:rPr>
        <w:t>26</w:t>
      </w:r>
      <w:r w:rsidRPr="003A590C">
        <w:rPr>
          <w:rFonts w:ascii="Times New Roman" w:hAnsi="Times New Roman"/>
          <w:sz w:val="28"/>
          <w:szCs w:val="28"/>
          <w:lang w:val="uk-UA"/>
        </w:rPr>
        <w:t xml:space="preserve"> </w:t>
      </w:r>
      <w:r>
        <w:rPr>
          <w:rFonts w:ascii="Times New Roman" w:hAnsi="Times New Roman"/>
          <w:sz w:val="28"/>
          <w:szCs w:val="28"/>
          <w:lang w:val="uk-UA"/>
        </w:rPr>
        <w:t xml:space="preserve"> листопада</w:t>
      </w:r>
      <w:r w:rsidRPr="003A590C">
        <w:rPr>
          <w:rFonts w:ascii="Times New Roman" w:hAnsi="Times New Roman"/>
          <w:sz w:val="28"/>
          <w:szCs w:val="28"/>
          <w:lang w:val="uk-UA"/>
        </w:rPr>
        <w:t xml:space="preserve"> </w:t>
      </w:r>
      <w:r>
        <w:rPr>
          <w:rFonts w:ascii="Times New Roman" w:hAnsi="Times New Roman"/>
          <w:sz w:val="28"/>
          <w:szCs w:val="28"/>
          <w:lang w:val="uk-UA"/>
        </w:rPr>
        <w:t xml:space="preserve"> 1996 року №</w:t>
      </w:r>
      <w:r w:rsidRPr="003A590C">
        <w:rPr>
          <w:rFonts w:ascii="Times New Roman" w:hAnsi="Times New Roman"/>
          <w:sz w:val="28"/>
          <w:szCs w:val="28"/>
          <w:lang w:val="uk-UA"/>
        </w:rPr>
        <w:t xml:space="preserve"> </w:t>
      </w:r>
      <w:r>
        <w:rPr>
          <w:rFonts w:ascii="Times New Roman" w:hAnsi="Times New Roman"/>
          <w:sz w:val="28"/>
          <w:szCs w:val="28"/>
          <w:lang w:val="uk-UA"/>
        </w:rPr>
        <w:t>988.</w:t>
      </w:r>
    </w:p>
    <w:p w:rsidR="00C70026" w:rsidRDefault="00C70026" w:rsidP="003A590C">
      <w:pPr>
        <w:tabs>
          <w:tab w:val="left" w:pos="54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2.Видати дублікати  сертифікатів на право на земельну частку (пай):</w:t>
      </w:r>
    </w:p>
    <w:p w:rsidR="00C70026" w:rsidRDefault="00C70026" w:rsidP="003A590C">
      <w:pPr>
        <w:tabs>
          <w:tab w:val="left" w:pos="54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РН №№  171478, 171479, 171480, 171481, 171482 новому власнику сертифікатів на право на земельну частку (пай) Гаталович Борбалі Мигалівні взамін втрачених сертифікатів на право на земельну частку (пай) ЗК 0052212, 0052250;</w:t>
      </w:r>
      <w:r w:rsidRPr="002315C4">
        <w:rPr>
          <w:rFonts w:ascii="Times New Roman" w:hAnsi="Times New Roman"/>
          <w:sz w:val="28"/>
          <w:szCs w:val="28"/>
          <w:lang w:val="uk-UA"/>
        </w:rPr>
        <w:t xml:space="preserve"> </w:t>
      </w:r>
      <w:r>
        <w:rPr>
          <w:rFonts w:ascii="Times New Roman" w:hAnsi="Times New Roman"/>
          <w:sz w:val="28"/>
          <w:szCs w:val="28"/>
          <w:lang w:val="uk-UA"/>
        </w:rPr>
        <w:t>0052291,</w:t>
      </w:r>
      <w:r w:rsidRPr="002315C4">
        <w:rPr>
          <w:rFonts w:ascii="Times New Roman" w:hAnsi="Times New Roman"/>
          <w:sz w:val="28"/>
          <w:szCs w:val="28"/>
          <w:lang w:val="uk-UA"/>
        </w:rPr>
        <w:t xml:space="preserve"> </w:t>
      </w:r>
      <w:r>
        <w:rPr>
          <w:rFonts w:ascii="Times New Roman" w:hAnsi="Times New Roman"/>
          <w:sz w:val="28"/>
          <w:szCs w:val="28"/>
          <w:lang w:val="uk-UA"/>
        </w:rPr>
        <w:t>0052301, 0052342;</w:t>
      </w:r>
    </w:p>
    <w:p w:rsidR="00C70026" w:rsidRDefault="00C70026" w:rsidP="003A590C">
      <w:pPr>
        <w:tabs>
          <w:tab w:val="left" w:pos="54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РН № 171477 на ім’я Орос Єлизавети Мигалівни  взамін втраченого сертифіката на право на земельну частку (пай) ЗК 0117713;</w:t>
      </w:r>
    </w:p>
    <w:p w:rsidR="00C70026" w:rsidRDefault="00C70026" w:rsidP="003A590C">
      <w:pPr>
        <w:tabs>
          <w:tab w:val="left" w:pos="54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РН №№ 171475, 171476 новому власнику Гаталович Олександру Олександровичу  взамін втрачених</w:t>
      </w:r>
      <w:r w:rsidRPr="00E97641">
        <w:rPr>
          <w:rFonts w:ascii="Times New Roman" w:hAnsi="Times New Roman"/>
          <w:sz w:val="28"/>
          <w:szCs w:val="28"/>
          <w:lang w:val="uk-UA"/>
        </w:rPr>
        <w:t xml:space="preserve"> </w:t>
      </w:r>
      <w:r>
        <w:rPr>
          <w:rFonts w:ascii="Times New Roman" w:hAnsi="Times New Roman"/>
          <w:sz w:val="28"/>
          <w:szCs w:val="28"/>
          <w:lang w:val="uk-UA"/>
        </w:rPr>
        <w:t xml:space="preserve">сертифікатів на право на земельну частку (пай) ЗК 0052153, 0052319;         </w:t>
      </w:r>
    </w:p>
    <w:p w:rsidR="00C70026" w:rsidRDefault="00C70026" w:rsidP="003A590C">
      <w:pPr>
        <w:tabs>
          <w:tab w:val="left" w:pos="54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РН №№ 171473, 171483 новому власнику Гаталовичу  Олександру  Бейловичу  взамін втрачених</w:t>
      </w:r>
      <w:r w:rsidRPr="00E97641">
        <w:rPr>
          <w:rFonts w:ascii="Times New Roman" w:hAnsi="Times New Roman"/>
          <w:sz w:val="28"/>
          <w:szCs w:val="28"/>
          <w:lang w:val="uk-UA"/>
        </w:rPr>
        <w:t xml:space="preserve"> </w:t>
      </w:r>
      <w:r>
        <w:rPr>
          <w:rFonts w:ascii="Times New Roman" w:hAnsi="Times New Roman"/>
          <w:sz w:val="28"/>
          <w:szCs w:val="28"/>
          <w:lang w:val="uk-UA"/>
        </w:rPr>
        <w:t>сертифікатів на право на земельну частку (пай) ЗК 0040969, 0052351;</w:t>
      </w:r>
    </w:p>
    <w:p w:rsidR="00C70026" w:rsidRDefault="00C70026" w:rsidP="003A590C">
      <w:pPr>
        <w:tabs>
          <w:tab w:val="left" w:pos="54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РН № 171484 на ім’я Гаталовича Олександра Бейловича взамін сертифіката на земельну частку (пай) ЗК 0040934.</w:t>
      </w:r>
    </w:p>
    <w:p w:rsidR="00C70026" w:rsidRDefault="00C70026" w:rsidP="003A590C">
      <w:pPr>
        <w:tabs>
          <w:tab w:val="left" w:pos="54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Видачу дублікатів</w:t>
      </w:r>
      <w:r w:rsidRPr="00717B6A">
        <w:rPr>
          <w:rFonts w:ascii="Times New Roman" w:hAnsi="Times New Roman"/>
          <w:sz w:val="28"/>
          <w:szCs w:val="28"/>
          <w:lang w:val="uk-UA"/>
        </w:rPr>
        <w:t xml:space="preserve"> </w:t>
      </w:r>
      <w:r>
        <w:rPr>
          <w:rFonts w:ascii="Times New Roman" w:hAnsi="Times New Roman"/>
          <w:sz w:val="28"/>
          <w:szCs w:val="28"/>
          <w:lang w:val="uk-UA"/>
        </w:rPr>
        <w:t>сертифікатів на право на земельну частку (пай) оформити відповідними актами приймання-передачі.</w:t>
      </w:r>
    </w:p>
    <w:p w:rsidR="00C70026" w:rsidRDefault="00C70026" w:rsidP="00F05992">
      <w:pPr>
        <w:tabs>
          <w:tab w:val="left" w:pos="54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3.Відділу у Берегівському районі Головного управління Держгеокадастру у Закарпатській області внести відповідні записи (зміни) до Книги реєстрації сертифікатів на право на земельну частку (пай), у зв’язку із видачею дублікатів сертифікатів на право на земельну частку (пай) відповідно до цього розпорядження.</w:t>
      </w:r>
    </w:p>
    <w:p w:rsidR="00C70026" w:rsidRDefault="00C70026" w:rsidP="00F05992">
      <w:pPr>
        <w:tabs>
          <w:tab w:val="left" w:pos="54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4.Контроль за виконанням цього розпорядження залишаю за собою.</w:t>
      </w:r>
    </w:p>
    <w:p w:rsidR="00C70026" w:rsidRDefault="00C70026" w:rsidP="003A590C">
      <w:pPr>
        <w:spacing w:after="0" w:line="240" w:lineRule="auto"/>
        <w:rPr>
          <w:rFonts w:ascii="Times New Roman" w:hAnsi="Times New Roman"/>
          <w:sz w:val="28"/>
          <w:szCs w:val="28"/>
          <w:lang w:val="uk-UA"/>
        </w:rPr>
      </w:pPr>
    </w:p>
    <w:p w:rsidR="00C70026" w:rsidRDefault="00C70026" w:rsidP="003A590C">
      <w:pPr>
        <w:spacing w:after="0" w:line="240" w:lineRule="auto"/>
        <w:rPr>
          <w:rFonts w:ascii="Times New Roman" w:hAnsi="Times New Roman"/>
          <w:sz w:val="28"/>
          <w:szCs w:val="28"/>
          <w:lang w:val="uk-UA"/>
        </w:rPr>
      </w:pPr>
    </w:p>
    <w:p w:rsidR="00C70026" w:rsidRDefault="00C70026" w:rsidP="003A590C">
      <w:pPr>
        <w:spacing w:after="0" w:line="240" w:lineRule="auto"/>
        <w:rPr>
          <w:rFonts w:ascii="Times New Roman" w:hAnsi="Times New Roman"/>
          <w:sz w:val="28"/>
          <w:szCs w:val="28"/>
          <w:lang w:val="uk-UA"/>
        </w:rPr>
      </w:pPr>
    </w:p>
    <w:p w:rsidR="00C70026" w:rsidRPr="004C66E6" w:rsidRDefault="00C70026" w:rsidP="003A590C">
      <w:pPr>
        <w:spacing w:after="0" w:line="240" w:lineRule="auto"/>
        <w:jc w:val="both"/>
        <w:rPr>
          <w:rFonts w:ascii="Times New Roman" w:hAnsi="Times New Roman"/>
          <w:b/>
          <w:sz w:val="28"/>
          <w:szCs w:val="28"/>
          <w:lang w:val="uk-UA"/>
        </w:rPr>
      </w:pPr>
      <w:r w:rsidRPr="004C66E6">
        <w:rPr>
          <w:rFonts w:ascii="Times New Roman" w:hAnsi="Times New Roman"/>
          <w:b/>
          <w:sz w:val="28"/>
          <w:szCs w:val="28"/>
          <w:lang w:val="uk-UA"/>
        </w:rPr>
        <w:t xml:space="preserve">Голова державної адміністрації                                                     </w:t>
      </w:r>
      <w:r>
        <w:rPr>
          <w:rFonts w:ascii="Times New Roman" w:hAnsi="Times New Roman"/>
          <w:b/>
          <w:sz w:val="28"/>
          <w:szCs w:val="28"/>
          <w:lang w:val="uk-UA"/>
        </w:rPr>
        <w:t xml:space="preserve">     </w:t>
      </w:r>
      <w:r w:rsidRPr="004C66E6">
        <w:rPr>
          <w:rFonts w:ascii="Times New Roman" w:hAnsi="Times New Roman"/>
          <w:b/>
          <w:sz w:val="28"/>
          <w:szCs w:val="28"/>
          <w:lang w:val="uk-UA"/>
        </w:rPr>
        <w:t xml:space="preserve"> І.Петрушка</w:t>
      </w:r>
    </w:p>
    <w:sectPr w:rsidR="00C70026" w:rsidRPr="004C66E6" w:rsidSect="003A590C">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026" w:rsidRDefault="00C70026">
      <w:r>
        <w:separator/>
      </w:r>
    </w:p>
  </w:endnote>
  <w:endnote w:type="continuationSeparator" w:id="0">
    <w:p w:rsidR="00C70026" w:rsidRDefault="00C700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026" w:rsidRDefault="00C70026">
      <w:r>
        <w:separator/>
      </w:r>
    </w:p>
  </w:footnote>
  <w:footnote w:type="continuationSeparator" w:id="0">
    <w:p w:rsidR="00C70026" w:rsidRDefault="00C7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26" w:rsidRDefault="00C70026" w:rsidP="00120C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0026" w:rsidRDefault="00C700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26" w:rsidRDefault="00C70026" w:rsidP="00120C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70026" w:rsidRDefault="00C700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766"/>
    <w:rsid w:val="00120C5A"/>
    <w:rsid w:val="00161420"/>
    <w:rsid w:val="001E5792"/>
    <w:rsid w:val="002315C4"/>
    <w:rsid w:val="002C34EC"/>
    <w:rsid w:val="003A590C"/>
    <w:rsid w:val="004C4953"/>
    <w:rsid w:val="004C66E6"/>
    <w:rsid w:val="00535725"/>
    <w:rsid w:val="00543C7E"/>
    <w:rsid w:val="005646A7"/>
    <w:rsid w:val="005C6B67"/>
    <w:rsid w:val="006344B7"/>
    <w:rsid w:val="00650BF7"/>
    <w:rsid w:val="006743A2"/>
    <w:rsid w:val="00680681"/>
    <w:rsid w:val="006A668B"/>
    <w:rsid w:val="006C48A6"/>
    <w:rsid w:val="00717B6A"/>
    <w:rsid w:val="007911A5"/>
    <w:rsid w:val="00972A71"/>
    <w:rsid w:val="00976B65"/>
    <w:rsid w:val="00A123C1"/>
    <w:rsid w:val="00AC7F08"/>
    <w:rsid w:val="00B913D1"/>
    <w:rsid w:val="00BE3766"/>
    <w:rsid w:val="00C471A3"/>
    <w:rsid w:val="00C5750F"/>
    <w:rsid w:val="00C70026"/>
    <w:rsid w:val="00CB0B86"/>
    <w:rsid w:val="00D433A6"/>
    <w:rsid w:val="00E070D1"/>
    <w:rsid w:val="00E17B69"/>
    <w:rsid w:val="00E742B5"/>
    <w:rsid w:val="00E926AD"/>
    <w:rsid w:val="00E97641"/>
    <w:rsid w:val="00F05992"/>
    <w:rsid w:val="00FC43F5"/>
    <w:rsid w:val="00FD0492"/>
    <w:rsid w:val="00FD5E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D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35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5725"/>
    <w:rPr>
      <w:rFonts w:ascii="Tahoma" w:hAnsi="Tahoma" w:cs="Tahoma"/>
      <w:sz w:val="16"/>
      <w:szCs w:val="16"/>
    </w:rPr>
  </w:style>
  <w:style w:type="paragraph" w:styleId="Header">
    <w:name w:val="header"/>
    <w:basedOn w:val="Normal"/>
    <w:link w:val="HeaderChar"/>
    <w:uiPriority w:val="99"/>
    <w:rsid w:val="003A590C"/>
    <w:pPr>
      <w:tabs>
        <w:tab w:val="center" w:pos="4677"/>
        <w:tab w:val="right" w:pos="9355"/>
      </w:tabs>
    </w:pPr>
  </w:style>
  <w:style w:type="character" w:customStyle="1" w:styleId="HeaderChar">
    <w:name w:val="Header Char"/>
    <w:basedOn w:val="DefaultParagraphFont"/>
    <w:link w:val="Header"/>
    <w:uiPriority w:val="99"/>
    <w:semiHidden/>
    <w:locked/>
    <w:rPr>
      <w:rFonts w:cs="Times New Roman"/>
      <w:lang w:eastAsia="en-US"/>
    </w:rPr>
  </w:style>
  <w:style w:type="character" w:styleId="PageNumber">
    <w:name w:val="page number"/>
    <w:basedOn w:val="DefaultParagraphFont"/>
    <w:uiPriority w:val="99"/>
    <w:rsid w:val="003A590C"/>
    <w:rPr>
      <w:rFonts w:cs="Times New Roman"/>
    </w:rPr>
  </w:style>
</w:styles>
</file>

<file path=word/webSettings.xml><?xml version="1.0" encoding="utf-8"?>
<w:webSettings xmlns:r="http://schemas.openxmlformats.org/officeDocument/2006/relationships" xmlns:w="http://schemas.openxmlformats.org/wordprocessingml/2006/main">
  <w:divs>
    <w:div w:id="636181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168</TotalTime>
  <Pages>2</Pages>
  <Words>399</Words>
  <Characters>2275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11</cp:revision>
  <cp:lastPrinted>2017-09-05T07:19:00Z</cp:lastPrinted>
  <dcterms:created xsi:type="dcterms:W3CDTF">2017-09-04T13:11:00Z</dcterms:created>
  <dcterms:modified xsi:type="dcterms:W3CDTF">2017-10-06T06:55:00Z</dcterms:modified>
</cp:coreProperties>
</file>