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61" w:rsidRDefault="00902361" w:rsidP="0016386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23268">
        <w:rPr>
          <w:noProof/>
          <w:sz w:val="20"/>
        </w:rPr>
        <w:t xml:space="preserve"> </w:t>
      </w:r>
      <w:r w:rsidRPr="00116A4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02361" w:rsidRDefault="00902361" w:rsidP="0016386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02361" w:rsidRDefault="00902361" w:rsidP="0016386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02361" w:rsidRDefault="00902361" w:rsidP="0016386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02361" w:rsidRDefault="00902361" w:rsidP="0016386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02361" w:rsidRDefault="00902361" w:rsidP="0016386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02361" w:rsidRPr="00F23268" w:rsidRDefault="00902361" w:rsidP="0016386B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F23268">
        <w:rPr>
          <w:rFonts w:ascii="Times New Roman CYR" w:hAnsi="Times New Roman CYR" w:cs="Times New Roman CYR"/>
          <w:bCs/>
          <w:szCs w:val="28"/>
        </w:rPr>
        <w:t>06.03.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</w:t>
      </w:r>
      <w:r w:rsidRPr="00F23268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F23268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93</w:t>
      </w:r>
    </w:p>
    <w:p w:rsidR="00902361" w:rsidRPr="00441BD7" w:rsidRDefault="00902361" w:rsidP="0016386B">
      <w:pPr>
        <w:jc w:val="center"/>
        <w:rPr>
          <w:sz w:val="26"/>
          <w:szCs w:val="26"/>
          <w:lang w:val="uk-UA"/>
        </w:rPr>
      </w:pPr>
    </w:p>
    <w:p w:rsidR="00902361" w:rsidRDefault="00902361" w:rsidP="0016386B">
      <w:pPr>
        <w:rPr>
          <w:rFonts w:ascii="Times New Roman CYR" w:hAnsi="Times New Roman CYR" w:cs="Times New Roman CYR"/>
          <w:szCs w:val="28"/>
          <w:lang w:val="uk-UA"/>
        </w:rPr>
      </w:pPr>
    </w:p>
    <w:p w:rsidR="00902361" w:rsidRDefault="00902361" w:rsidP="0016386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</w:t>
      </w:r>
    </w:p>
    <w:p w:rsidR="00902361" w:rsidRDefault="00902361" w:rsidP="0016386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 міськрайонному фестивалі вина</w:t>
      </w:r>
    </w:p>
    <w:p w:rsidR="00902361" w:rsidRPr="00F23268" w:rsidRDefault="00902361" w:rsidP="0016386B">
      <w:pPr>
        <w:jc w:val="center"/>
      </w:pPr>
    </w:p>
    <w:p w:rsidR="00902361" w:rsidRPr="00F23268" w:rsidRDefault="00902361" w:rsidP="0016386B">
      <w:pPr>
        <w:jc w:val="center"/>
      </w:pPr>
    </w:p>
    <w:p w:rsidR="00902361" w:rsidRDefault="00902361" w:rsidP="0016386B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Відповідно до статей 6 і 39 Закону України </w:t>
      </w:r>
      <w:r>
        <w:rPr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lang w:val="hu-HU"/>
        </w:rPr>
        <w:t>”</w:t>
      </w:r>
      <w:r>
        <w:rPr>
          <w:lang w:val="uk-UA"/>
        </w:rPr>
        <w:t xml:space="preserve">, з метою </w:t>
      </w:r>
      <w:r>
        <w:rPr>
          <w:szCs w:val="28"/>
          <w:lang w:val="uk-UA"/>
        </w:rPr>
        <w:t>участі у міськрайонному фестивалі вина:</w:t>
      </w:r>
    </w:p>
    <w:p w:rsidR="00902361" w:rsidRDefault="00902361" w:rsidP="0016386B">
      <w:pPr>
        <w:jc w:val="both"/>
        <w:rPr>
          <w:lang w:val="uk-UA"/>
        </w:rPr>
      </w:pPr>
    </w:p>
    <w:p w:rsidR="00902361" w:rsidRDefault="00902361" w:rsidP="0016386B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902361" w:rsidRPr="00952709" w:rsidRDefault="00902361" w:rsidP="0016386B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  </w:t>
      </w:r>
      <w:r>
        <w:rPr>
          <w:szCs w:val="28"/>
          <w:lang w:val="uk-UA"/>
        </w:rPr>
        <w:t>участю у міськрайонному фестивалі вина</w:t>
      </w:r>
      <w:r>
        <w:rPr>
          <w:lang w:val="uk-UA"/>
        </w:rPr>
        <w:t xml:space="preserve">, у сумі 1 000,00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 , в рамках Програми розвитку культури і мистецтва в районі на 2016 </w:t>
      </w:r>
      <w:r>
        <w:rPr>
          <w:rFonts w:ascii="Times New Roman CYR" w:hAnsi="Times New Roman CYR" w:cs="Times New Roman CYR"/>
          <w:szCs w:val="28"/>
          <w:lang w:val="uk-UA"/>
        </w:rPr>
        <w:t xml:space="preserve">– </w:t>
      </w:r>
      <w:r>
        <w:rPr>
          <w:lang w:val="uk-UA"/>
        </w:rPr>
        <w:t>2020 роки.</w:t>
      </w:r>
    </w:p>
    <w:p w:rsidR="00902361" w:rsidRDefault="00902361" w:rsidP="0016386B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 культурно-мистецьких заходів у районі та участі в обласних, Всеукраїнських та міжнародних мистецьких акціях на 2018 рік .</w:t>
      </w:r>
    </w:p>
    <w:p w:rsidR="00902361" w:rsidRPr="0016386B" w:rsidRDefault="00902361" w:rsidP="0016386B">
      <w:pPr>
        <w:jc w:val="both"/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902361" w:rsidRPr="00F23268" w:rsidRDefault="00902361" w:rsidP="0016386B">
      <w:pPr>
        <w:jc w:val="both"/>
      </w:pPr>
    </w:p>
    <w:p w:rsidR="00902361" w:rsidRPr="00F23268" w:rsidRDefault="00902361" w:rsidP="0016386B">
      <w:pPr>
        <w:jc w:val="both"/>
      </w:pPr>
    </w:p>
    <w:p w:rsidR="00902361" w:rsidRPr="00F23268" w:rsidRDefault="00902361" w:rsidP="0016386B">
      <w:pPr>
        <w:jc w:val="both"/>
      </w:pPr>
    </w:p>
    <w:p w:rsidR="00902361" w:rsidRPr="00F23268" w:rsidRDefault="00902361" w:rsidP="0016386B">
      <w:pPr>
        <w:jc w:val="both"/>
      </w:pPr>
    </w:p>
    <w:p w:rsidR="00902361" w:rsidRPr="00F23268" w:rsidRDefault="00902361" w:rsidP="0016386B">
      <w:pPr>
        <w:jc w:val="both"/>
      </w:pPr>
    </w:p>
    <w:p w:rsidR="00902361" w:rsidRPr="0016386B" w:rsidRDefault="00902361" w:rsidP="0016386B">
      <w:pPr>
        <w:jc w:val="both"/>
        <w:rPr>
          <w:lang w:val="uk-UA"/>
        </w:rPr>
      </w:pPr>
      <w:r>
        <w:rPr>
          <w:b/>
          <w:lang w:val="uk-UA"/>
        </w:rPr>
        <w:t>Голова</w:t>
      </w:r>
      <w:r w:rsidRPr="00F167BA">
        <w:rPr>
          <w:b/>
          <w:lang w:val="uk-UA"/>
        </w:rPr>
        <w:t xml:space="preserve"> державної адміністрації  </w:t>
      </w:r>
      <w:r>
        <w:rPr>
          <w:b/>
          <w:lang w:val="uk-UA"/>
        </w:rPr>
        <w:t xml:space="preserve">                                                  </w:t>
      </w:r>
      <w:r w:rsidRPr="0016386B">
        <w:rPr>
          <w:b/>
        </w:rPr>
        <w:t xml:space="preserve">       </w:t>
      </w:r>
      <w:r>
        <w:rPr>
          <w:b/>
          <w:lang w:val="uk-UA"/>
        </w:rPr>
        <w:t xml:space="preserve">І.Петрушка                                                 </w:t>
      </w:r>
    </w:p>
    <w:p w:rsidR="00902361" w:rsidRDefault="00902361" w:rsidP="0016386B">
      <w:pPr>
        <w:jc w:val="both"/>
        <w:rPr>
          <w:b/>
          <w:lang w:val="uk-UA"/>
        </w:rPr>
      </w:pPr>
    </w:p>
    <w:p w:rsidR="00902361" w:rsidRDefault="00902361" w:rsidP="0016386B">
      <w:pPr>
        <w:jc w:val="both"/>
        <w:rPr>
          <w:b/>
          <w:lang w:val="uk-UA"/>
        </w:rPr>
      </w:pPr>
    </w:p>
    <w:p w:rsidR="00902361" w:rsidRDefault="00902361" w:rsidP="0016386B">
      <w:pPr>
        <w:jc w:val="both"/>
        <w:rPr>
          <w:b/>
          <w:lang w:val="uk-UA"/>
        </w:rPr>
      </w:pPr>
    </w:p>
    <w:p w:rsidR="00902361" w:rsidRPr="009E34A5" w:rsidRDefault="00902361" w:rsidP="0016386B">
      <w:pPr>
        <w:jc w:val="both"/>
        <w:rPr>
          <w:b/>
          <w:lang w:val="uk-UA"/>
        </w:rPr>
      </w:pPr>
    </w:p>
    <w:p w:rsidR="00902361" w:rsidRDefault="00902361" w:rsidP="0016386B">
      <w:pPr>
        <w:jc w:val="both"/>
        <w:rPr>
          <w:b/>
          <w:lang w:val="uk-UA"/>
        </w:rPr>
      </w:pPr>
    </w:p>
    <w:p w:rsidR="00902361" w:rsidRDefault="00902361" w:rsidP="0016386B">
      <w:pPr>
        <w:rPr>
          <w:rFonts w:ascii="Times New Roman CYR" w:hAnsi="Times New Roman CYR" w:cs="Times New Roman CYR"/>
          <w:szCs w:val="28"/>
          <w:lang w:val="uk-UA"/>
        </w:rPr>
      </w:pPr>
    </w:p>
    <w:p w:rsidR="00902361" w:rsidRDefault="00902361" w:rsidP="001638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</w:t>
      </w:r>
      <w:r w:rsidRPr="00F23268">
        <w:rPr>
          <w:szCs w:val="28"/>
        </w:rPr>
        <w:tab/>
      </w:r>
      <w:r w:rsidRPr="00F23268">
        <w:rPr>
          <w:szCs w:val="28"/>
        </w:rPr>
        <w:tab/>
      </w:r>
      <w:r>
        <w:rPr>
          <w:szCs w:val="28"/>
          <w:lang w:val="uk-UA"/>
        </w:rPr>
        <w:t>Додаток</w:t>
      </w:r>
    </w:p>
    <w:p w:rsidR="00902361" w:rsidRDefault="00902361" w:rsidP="001638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F23268">
        <w:rPr>
          <w:szCs w:val="28"/>
        </w:rPr>
        <w:tab/>
      </w:r>
      <w:r w:rsidRPr="00F23268">
        <w:rPr>
          <w:szCs w:val="28"/>
        </w:rPr>
        <w:tab/>
      </w:r>
      <w:r>
        <w:rPr>
          <w:szCs w:val="28"/>
          <w:lang w:val="uk-UA"/>
        </w:rPr>
        <w:t>до розпорядження</w:t>
      </w:r>
    </w:p>
    <w:p w:rsidR="00902361" w:rsidRPr="00F23268" w:rsidRDefault="00902361" w:rsidP="0016386B">
      <w:pPr>
        <w:jc w:val="both"/>
        <w:rPr>
          <w:b/>
          <w:szCs w:val="28"/>
        </w:rPr>
      </w:pPr>
      <w:r>
        <w:rPr>
          <w:szCs w:val="28"/>
          <w:lang w:val="uk-UA"/>
        </w:rPr>
        <w:t xml:space="preserve">                                                                                           </w:t>
      </w:r>
      <w:r w:rsidRPr="00F23268">
        <w:rPr>
          <w:szCs w:val="28"/>
        </w:rPr>
        <w:tab/>
      </w:r>
      <w:r w:rsidRPr="00F23268">
        <w:rPr>
          <w:szCs w:val="28"/>
        </w:rPr>
        <w:tab/>
      </w:r>
      <w:r>
        <w:rPr>
          <w:szCs w:val="28"/>
          <w:lang w:val="uk-UA"/>
        </w:rPr>
        <w:t>_</w:t>
      </w:r>
      <w:r w:rsidRPr="00F23268">
        <w:rPr>
          <w:szCs w:val="28"/>
        </w:rPr>
        <w:t>06.03.</w:t>
      </w:r>
      <w:r>
        <w:rPr>
          <w:szCs w:val="28"/>
          <w:lang w:val="en-US"/>
        </w:rPr>
        <w:t xml:space="preserve">2018 </w:t>
      </w:r>
      <w:r>
        <w:rPr>
          <w:szCs w:val="28"/>
          <w:lang w:val="uk-UA"/>
        </w:rPr>
        <w:t>№</w:t>
      </w:r>
      <w:r w:rsidRPr="00F23268">
        <w:rPr>
          <w:szCs w:val="28"/>
        </w:rPr>
        <w:t xml:space="preserve">  83</w:t>
      </w:r>
    </w:p>
    <w:p w:rsidR="00902361" w:rsidRDefault="00902361" w:rsidP="0016386B">
      <w:pPr>
        <w:rPr>
          <w:b/>
          <w:szCs w:val="28"/>
          <w:lang w:val="uk-UA"/>
        </w:rPr>
      </w:pPr>
    </w:p>
    <w:p w:rsidR="00902361" w:rsidRDefault="00902361" w:rsidP="0016386B">
      <w:pPr>
        <w:rPr>
          <w:b/>
          <w:szCs w:val="28"/>
          <w:lang w:val="uk-UA"/>
        </w:rPr>
      </w:pPr>
    </w:p>
    <w:p w:rsidR="00902361" w:rsidRDefault="00902361" w:rsidP="0016386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902361" w:rsidRDefault="00902361" w:rsidP="0016386B">
      <w:pPr>
        <w:tabs>
          <w:tab w:val="left" w:pos="9214"/>
        </w:tabs>
        <w:ind w:hanging="4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КОШТОРИС,</w:t>
      </w:r>
    </w:p>
    <w:p w:rsidR="00902361" w:rsidRDefault="00902361" w:rsidP="0016386B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пов’язаних з </w:t>
      </w:r>
      <w:r>
        <w:rPr>
          <w:szCs w:val="28"/>
          <w:lang w:val="uk-UA"/>
        </w:rPr>
        <w:t>участю у міськ-районному фестивалі вина</w:t>
      </w: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>1. Транспортні витрати                                                               1 000,00</w:t>
      </w: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ВСЬОГО                                                                                     1 000,00</w:t>
      </w:r>
    </w:p>
    <w:p w:rsidR="00902361" w:rsidRDefault="00902361" w:rsidP="0016386B">
      <w:pPr>
        <w:tabs>
          <w:tab w:val="left" w:pos="9214"/>
        </w:tabs>
        <w:ind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(одна тисяча грн. 00 коп.)</w:t>
      </w:r>
    </w:p>
    <w:p w:rsidR="00902361" w:rsidRDefault="00902361" w:rsidP="0016386B">
      <w:pPr>
        <w:tabs>
          <w:tab w:val="left" w:pos="9214"/>
        </w:tabs>
        <w:ind w:hanging="426"/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lang w:val="uk-UA"/>
        </w:rPr>
      </w:pPr>
    </w:p>
    <w:p w:rsidR="00902361" w:rsidRDefault="00902361" w:rsidP="0016386B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902361" w:rsidRDefault="00902361" w:rsidP="0016386B">
      <w:pPr>
        <w:tabs>
          <w:tab w:val="left" w:pos="9214"/>
        </w:tabs>
        <w:ind w:hanging="426"/>
        <w:jc w:val="both"/>
        <w:rPr>
          <w:b/>
          <w:lang w:val="uk-UA"/>
        </w:rPr>
      </w:pPr>
      <w:r w:rsidRPr="00F23268">
        <w:rPr>
          <w:b/>
          <w:lang w:val="uk-UA"/>
        </w:rPr>
        <w:tab/>
      </w:r>
      <w:r>
        <w:rPr>
          <w:b/>
          <w:lang w:val="uk-UA"/>
        </w:rPr>
        <w:t xml:space="preserve">державної адміністрації                                                             </w:t>
      </w:r>
      <w:r w:rsidRPr="00F23268">
        <w:rPr>
          <w:b/>
          <w:lang w:val="uk-UA"/>
        </w:rPr>
        <w:t xml:space="preserve">  </w:t>
      </w:r>
      <w:r>
        <w:rPr>
          <w:b/>
          <w:lang w:val="uk-UA"/>
        </w:rPr>
        <w:t xml:space="preserve"> Н.Терлецька</w:t>
      </w:r>
    </w:p>
    <w:p w:rsidR="00902361" w:rsidRDefault="00902361" w:rsidP="0016386B">
      <w:pPr>
        <w:tabs>
          <w:tab w:val="left" w:pos="9214"/>
        </w:tabs>
        <w:ind w:hanging="426"/>
        <w:rPr>
          <w:rFonts w:ascii="Times New Roman CYR" w:hAnsi="Times New Roman CYR" w:cs="Times New Roman CYR"/>
          <w:szCs w:val="28"/>
          <w:lang w:val="uk-UA"/>
        </w:rPr>
      </w:pPr>
    </w:p>
    <w:p w:rsidR="00902361" w:rsidRDefault="00902361" w:rsidP="0016386B">
      <w:pPr>
        <w:tabs>
          <w:tab w:val="left" w:pos="9214"/>
        </w:tabs>
        <w:ind w:hanging="426"/>
        <w:rPr>
          <w:rFonts w:ascii="Times New Roman CYR" w:hAnsi="Times New Roman CYR" w:cs="Times New Roman CYR"/>
          <w:szCs w:val="28"/>
          <w:lang w:val="uk-UA"/>
        </w:rPr>
      </w:pPr>
    </w:p>
    <w:p w:rsidR="00902361" w:rsidRDefault="00902361" w:rsidP="0016386B">
      <w:pPr>
        <w:tabs>
          <w:tab w:val="left" w:pos="9214"/>
        </w:tabs>
        <w:rPr>
          <w:lang w:val="uk-UA"/>
        </w:rPr>
      </w:pPr>
    </w:p>
    <w:p w:rsidR="00902361" w:rsidRPr="0065470A" w:rsidRDefault="00902361" w:rsidP="0016386B">
      <w:pPr>
        <w:rPr>
          <w:lang w:val="uk-UA"/>
        </w:rPr>
      </w:pPr>
    </w:p>
    <w:sectPr w:rsidR="00902361" w:rsidRPr="0065470A" w:rsidSect="00163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70A"/>
    <w:rsid w:val="00116A48"/>
    <w:rsid w:val="00142145"/>
    <w:rsid w:val="0016386B"/>
    <w:rsid w:val="001F3395"/>
    <w:rsid w:val="00212A0C"/>
    <w:rsid w:val="00283413"/>
    <w:rsid w:val="00380DF6"/>
    <w:rsid w:val="003D5D72"/>
    <w:rsid w:val="00441BD7"/>
    <w:rsid w:val="00486B15"/>
    <w:rsid w:val="004A4672"/>
    <w:rsid w:val="00526FAE"/>
    <w:rsid w:val="00605ECD"/>
    <w:rsid w:val="00652D46"/>
    <w:rsid w:val="0065470A"/>
    <w:rsid w:val="006559FA"/>
    <w:rsid w:val="00696DC9"/>
    <w:rsid w:val="00902361"/>
    <w:rsid w:val="00952709"/>
    <w:rsid w:val="009E34A5"/>
    <w:rsid w:val="00A9397F"/>
    <w:rsid w:val="00B33A0F"/>
    <w:rsid w:val="00B67E14"/>
    <w:rsid w:val="00EF3217"/>
    <w:rsid w:val="00F167BA"/>
    <w:rsid w:val="00F2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0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7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373</Words>
  <Characters>2129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2018-03-05T08:49:00Z</cp:lastPrinted>
  <dcterms:created xsi:type="dcterms:W3CDTF">2018-03-05T07:18:00Z</dcterms:created>
  <dcterms:modified xsi:type="dcterms:W3CDTF">2018-04-11T06:11:00Z</dcterms:modified>
</cp:coreProperties>
</file>