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D6" w:rsidRDefault="00E445D6" w:rsidP="003C5DB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A33B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E445D6" w:rsidRDefault="00E445D6" w:rsidP="003C5DB8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E445D6" w:rsidRDefault="00E445D6" w:rsidP="003C5DB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445D6" w:rsidRDefault="00E445D6" w:rsidP="003C5DB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445D6" w:rsidRDefault="00E445D6" w:rsidP="003C5DB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445D6" w:rsidRDefault="00E445D6" w:rsidP="003C5DB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445D6" w:rsidRPr="00B33A0F" w:rsidRDefault="00E445D6" w:rsidP="00974D3F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974D3F">
        <w:rPr>
          <w:rFonts w:ascii="Times New Roman CYR" w:hAnsi="Times New Roman CYR" w:cs="Times New Roman CYR"/>
          <w:bCs/>
          <w:szCs w:val="28"/>
          <w:lang w:val="uk-UA"/>
        </w:rPr>
        <w:t>06.03.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85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E445D6" w:rsidRDefault="00E445D6" w:rsidP="003C5DB8">
      <w:pPr>
        <w:rPr>
          <w:rFonts w:ascii="Times New Roman CYR" w:hAnsi="Times New Roman CYR" w:cs="Times New Roman CYR"/>
          <w:szCs w:val="28"/>
          <w:lang w:val="uk-UA"/>
        </w:rPr>
      </w:pPr>
    </w:p>
    <w:p w:rsidR="00E445D6" w:rsidRDefault="00E445D6" w:rsidP="003C5DB8">
      <w:pPr>
        <w:rPr>
          <w:rFonts w:ascii="Times New Roman CYR" w:hAnsi="Times New Roman CYR" w:cs="Times New Roman CYR"/>
          <w:szCs w:val="28"/>
          <w:lang w:val="uk-UA"/>
        </w:rPr>
      </w:pPr>
    </w:p>
    <w:p w:rsidR="00E445D6" w:rsidRDefault="00E445D6" w:rsidP="003C5DB8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>відзначенні</w:t>
      </w:r>
    </w:p>
    <w:p w:rsidR="00E445D6" w:rsidRDefault="00E445D6" w:rsidP="003C5DB8">
      <w:pPr>
        <w:jc w:val="center"/>
        <w:rPr>
          <w:b/>
          <w:lang w:val="uk-UA"/>
        </w:rPr>
      </w:pPr>
      <w:r>
        <w:rPr>
          <w:b/>
          <w:lang w:val="uk-UA"/>
        </w:rPr>
        <w:t>Дня угорської революції 1848-1849 років у районі</w:t>
      </w:r>
    </w:p>
    <w:p w:rsidR="00E445D6" w:rsidRDefault="00E445D6" w:rsidP="003C5DB8">
      <w:pPr>
        <w:jc w:val="center"/>
        <w:rPr>
          <w:lang w:val="uk-UA"/>
        </w:rPr>
      </w:pPr>
    </w:p>
    <w:p w:rsidR="00E445D6" w:rsidRPr="00C3013B" w:rsidRDefault="00E445D6" w:rsidP="003C5DB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Дня угорської революції              1848-1849 років у районі</w:t>
      </w:r>
      <w:r w:rsidRPr="00EF01D1">
        <w:rPr>
          <w:szCs w:val="28"/>
          <w:lang w:val="uk-UA"/>
        </w:rPr>
        <w:t>:</w:t>
      </w:r>
    </w:p>
    <w:p w:rsidR="00E445D6" w:rsidRDefault="00E445D6" w:rsidP="003C5DB8">
      <w:pPr>
        <w:jc w:val="both"/>
        <w:rPr>
          <w:lang w:val="uk-UA"/>
        </w:rPr>
      </w:pPr>
    </w:p>
    <w:p w:rsidR="00E445D6" w:rsidRDefault="00E445D6" w:rsidP="003C5DB8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E445D6" w:rsidRPr="00952709" w:rsidRDefault="00E445D6" w:rsidP="003C5DB8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Дня угорської революції 1848-1849 років у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500,00 (п’ятсот)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E445D6" w:rsidRDefault="00E445D6" w:rsidP="003C5DB8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7 культурно-мистецьких заходів у районі та участі в обласних, Всеукраїнських та міжнародних мистецьких акціях на 2018 рік.</w:t>
      </w:r>
    </w:p>
    <w:p w:rsidR="00E445D6" w:rsidRDefault="00E445D6" w:rsidP="003C5DB8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E445D6" w:rsidRDefault="00E445D6" w:rsidP="003C5DB8">
      <w:pPr>
        <w:jc w:val="both"/>
        <w:rPr>
          <w:lang w:val="uk-UA"/>
        </w:rPr>
      </w:pPr>
    </w:p>
    <w:p w:rsidR="00E445D6" w:rsidRDefault="00E445D6" w:rsidP="003C5DB8">
      <w:pPr>
        <w:jc w:val="both"/>
        <w:rPr>
          <w:lang w:val="uk-UA"/>
        </w:rPr>
      </w:pPr>
    </w:p>
    <w:p w:rsidR="00E445D6" w:rsidRDefault="00E445D6" w:rsidP="003C5DB8">
      <w:pPr>
        <w:jc w:val="both"/>
        <w:rPr>
          <w:lang w:val="uk-UA"/>
        </w:rPr>
      </w:pPr>
    </w:p>
    <w:p w:rsidR="00E445D6" w:rsidRDefault="00E445D6" w:rsidP="003C5DB8">
      <w:pPr>
        <w:jc w:val="both"/>
        <w:rPr>
          <w:lang w:val="uk-UA"/>
        </w:rPr>
      </w:pPr>
    </w:p>
    <w:p w:rsidR="00E445D6" w:rsidRDefault="00E445D6" w:rsidP="003C5DB8">
      <w:pPr>
        <w:jc w:val="both"/>
        <w:rPr>
          <w:lang w:val="uk-UA"/>
        </w:rPr>
      </w:pPr>
    </w:p>
    <w:p w:rsidR="00E445D6" w:rsidRPr="003C5DB8" w:rsidRDefault="00E445D6" w:rsidP="003C5DB8">
      <w:pPr>
        <w:jc w:val="both"/>
        <w:rPr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    І.Петрушка                                                  </w:t>
      </w:r>
    </w:p>
    <w:p w:rsidR="00E445D6" w:rsidRPr="009E34A5" w:rsidRDefault="00E445D6" w:rsidP="003C5DB8">
      <w:pPr>
        <w:jc w:val="both"/>
        <w:rPr>
          <w:b/>
          <w:lang w:val="uk-UA"/>
        </w:rPr>
      </w:pPr>
    </w:p>
    <w:p w:rsidR="00E445D6" w:rsidRDefault="00E445D6" w:rsidP="003C5DB8">
      <w:pPr>
        <w:rPr>
          <w:rFonts w:ascii="Times New Roman CYR" w:hAnsi="Times New Roman CYR" w:cs="Times New Roman CYR"/>
          <w:szCs w:val="28"/>
          <w:lang w:val="uk-UA"/>
        </w:rPr>
      </w:pPr>
    </w:p>
    <w:p w:rsidR="00E445D6" w:rsidRPr="003C5DB8" w:rsidRDefault="00E445D6" w:rsidP="003C5DB8">
      <w:pPr>
        <w:rPr>
          <w:rFonts w:ascii="Times New Roman CYR" w:hAnsi="Times New Roman CYR" w:cs="Times New Roman CYR"/>
          <w:szCs w:val="28"/>
        </w:rPr>
      </w:pPr>
    </w:p>
    <w:p w:rsidR="00E445D6" w:rsidRPr="003C5DB8" w:rsidRDefault="00E445D6" w:rsidP="003C5DB8">
      <w:pPr>
        <w:rPr>
          <w:rFonts w:ascii="Times New Roman CYR" w:hAnsi="Times New Roman CYR" w:cs="Times New Roman CYR"/>
          <w:szCs w:val="28"/>
        </w:rPr>
      </w:pPr>
    </w:p>
    <w:p w:rsidR="00E445D6" w:rsidRDefault="00E445D6" w:rsidP="003C5DB8">
      <w:pPr>
        <w:rPr>
          <w:rFonts w:ascii="Times New Roman CYR" w:hAnsi="Times New Roman CYR" w:cs="Times New Roman CYR"/>
          <w:szCs w:val="28"/>
          <w:lang w:val="uk-UA"/>
        </w:rPr>
      </w:pPr>
    </w:p>
    <w:p w:rsidR="00E445D6" w:rsidRPr="004611B8" w:rsidRDefault="00E445D6" w:rsidP="003C5D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3C5DB8">
        <w:rPr>
          <w:szCs w:val="28"/>
        </w:rPr>
        <w:tab/>
      </w:r>
      <w:r w:rsidRPr="003C5DB8">
        <w:rPr>
          <w:szCs w:val="28"/>
        </w:rPr>
        <w:tab/>
      </w:r>
      <w:r w:rsidRPr="004611B8">
        <w:rPr>
          <w:szCs w:val="28"/>
          <w:lang w:val="uk-UA"/>
        </w:rPr>
        <w:t>Додаток</w:t>
      </w:r>
    </w:p>
    <w:p w:rsidR="00E445D6" w:rsidRPr="004611B8" w:rsidRDefault="00E445D6" w:rsidP="003C5DB8">
      <w:pPr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</w:t>
      </w:r>
      <w:r w:rsidRPr="003C5DB8">
        <w:rPr>
          <w:szCs w:val="28"/>
        </w:rPr>
        <w:tab/>
      </w:r>
      <w:r w:rsidRPr="003C5DB8">
        <w:rPr>
          <w:szCs w:val="28"/>
        </w:rPr>
        <w:tab/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E445D6" w:rsidRPr="00974D3F" w:rsidRDefault="00E445D6" w:rsidP="003C5DB8">
      <w:pPr>
        <w:jc w:val="both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3C5DB8">
        <w:rPr>
          <w:szCs w:val="28"/>
        </w:rPr>
        <w:tab/>
      </w:r>
      <w:r w:rsidRPr="003C5DB8">
        <w:rPr>
          <w:szCs w:val="28"/>
        </w:rPr>
        <w:tab/>
      </w:r>
      <w:r>
        <w:rPr>
          <w:szCs w:val="28"/>
          <w:lang w:val="en-US"/>
        </w:rPr>
        <w:t xml:space="preserve">06.03.2018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85</w:t>
      </w:r>
    </w:p>
    <w:p w:rsidR="00E445D6" w:rsidRDefault="00E445D6" w:rsidP="003C5DB8">
      <w:pPr>
        <w:jc w:val="both"/>
        <w:rPr>
          <w:b/>
          <w:szCs w:val="28"/>
          <w:lang w:val="uk-UA"/>
        </w:rPr>
      </w:pPr>
    </w:p>
    <w:p w:rsidR="00E445D6" w:rsidRDefault="00E445D6" w:rsidP="003C5DB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</w:t>
      </w:r>
    </w:p>
    <w:p w:rsidR="00E445D6" w:rsidRPr="000F5A07" w:rsidRDefault="00E445D6" w:rsidP="003C5DB8">
      <w:pPr>
        <w:jc w:val="both"/>
        <w:rPr>
          <w:b/>
          <w:szCs w:val="28"/>
          <w:lang w:val="uk-UA"/>
        </w:rPr>
      </w:pPr>
    </w:p>
    <w:p w:rsidR="00E445D6" w:rsidRPr="00B84894" w:rsidRDefault="00E445D6" w:rsidP="003C5DB8">
      <w:pPr>
        <w:tabs>
          <w:tab w:val="left" w:pos="9214"/>
        </w:tabs>
        <w:ind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E445D6" w:rsidRDefault="00E445D6" w:rsidP="003C5DB8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Дня угорської революції </w:t>
      </w:r>
    </w:p>
    <w:p w:rsidR="00E445D6" w:rsidRPr="001577FF" w:rsidRDefault="00E445D6" w:rsidP="003C5DB8">
      <w:pPr>
        <w:jc w:val="center"/>
        <w:rPr>
          <w:szCs w:val="28"/>
          <w:lang w:val="uk-UA"/>
        </w:rPr>
      </w:pPr>
      <w:r>
        <w:rPr>
          <w:lang w:val="uk-UA"/>
        </w:rPr>
        <w:t>1848-1849 років у районі</w:t>
      </w:r>
    </w:p>
    <w:p w:rsidR="00E445D6" w:rsidRDefault="00E445D6" w:rsidP="003C5DB8">
      <w:pPr>
        <w:tabs>
          <w:tab w:val="left" w:pos="9214"/>
        </w:tabs>
        <w:ind w:hanging="426"/>
        <w:jc w:val="both"/>
        <w:rPr>
          <w:lang w:val="uk-UA"/>
        </w:rPr>
      </w:pPr>
    </w:p>
    <w:p w:rsidR="00E445D6" w:rsidRDefault="00E445D6" w:rsidP="003C5DB8">
      <w:pPr>
        <w:tabs>
          <w:tab w:val="left" w:pos="9214"/>
        </w:tabs>
        <w:ind w:hanging="426"/>
        <w:jc w:val="both"/>
        <w:rPr>
          <w:lang w:val="uk-UA"/>
        </w:rPr>
      </w:pPr>
      <w:r>
        <w:rPr>
          <w:lang w:val="uk-UA"/>
        </w:rPr>
        <w:t xml:space="preserve">                          </w:t>
      </w:r>
    </w:p>
    <w:p w:rsidR="00E445D6" w:rsidRDefault="00E445D6" w:rsidP="003C5DB8">
      <w:pPr>
        <w:tabs>
          <w:tab w:val="left" w:pos="9214"/>
        </w:tabs>
        <w:ind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445D6" w:rsidRDefault="00E445D6" w:rsidP="003C5DB8">
      <w:pPr>
        <w:tabs>
          <w:tab w:val="left" w:pos="9214"/>
        </w:tabs>
        <w:rPr>
          <w:lang w:val="uk-UA"/>
        </w:rPr>
      </w:pPr>
    </w:p>
    <w:p w:rsidR="00E445D6" w:rsidRDefault="00E445D6" w:rsidP="003C5DB8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Квіткова продукція                                                            500,00 (гривень)</w:t>
      </w:r>
    </w:p>
    <w:p w:rsidR="00E445D6" w:rsidRDefault="00E445D6" w:rsidP="003C5DB8">
      <w:pPr>
        <w:tabs>
          <w:tab w:val="left" w:pos="9214"/>
        </w:tabs>
        <w:jc w:val="both"/>
        <w:rPr>
          <w:lang w:val="uk-UA"/>
        </w:rPr>
      </w:pPr>
    </w:p>
    <w:p w:rsidR="00E445D6" w:rsidRDefault="00E445D6" w:rsidP="003C5DB8">
      <w:pPr>
        <w:tabs>
          <w:tab w:val="left" w:pos="9214"/>
        </w:tabs>
        <w:jc w:val="both"/>
        <w:rPr>
          <w:lang w:val="uk-UA"/>
        </w:rPr>
      </w:pPr>
    </w:p>
    <w:p w:rsidR="00E445D6" w:rsidRDefault="00E445D6" w:rsidP="00423F39">
      <w:pPr>
        <w:tabs>
          <w:tab w:val="left" w:pos="9214"/>
        </w:tabs>
        <w:ind w:right="283"/>
        <w:jc w:val="both"/>
        <w:rPr>
          <w:lang w:val="uk-UA"/>
        </w:rPr>
      </w:pPr>
    </w:p>
    <w:p w:rsidR="00E445D6" w:rsidRDefault="00E445D6" w:rsidP="00423F39">
      <w:pPr>
        <w:tabs>
          <w:tab w:val="left" w:pos="9356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</w:t>
      </w:r>
      <w:r>
        <w:rPr>
          <w:b/>
          <w:lang w:val="en-US"/>
        </w:rPr>
        <w:t xml:space="preserve">                  </w:t>
      </w:r>
      <w:r>
        <w:rPr>
          <w:b/>
          <w:lang w:val="uk-UA"/>
        </w:rPr>
        <w:t>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E445D6" w:rsidRPr="004611B8" w:rsidRDefault="00E445D6" w:rsidP="00423F39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</w:t>
      </w:r>
      <w:r>
        <w:rPr>
          <w:lang w:val="en-US"/>
        </w:rPr>
        <w:t xml:space="preserve">        </w:t>
      </w:r>
      <w:r>
        <w:rPr>
          <w:lang w:val="uk-UA"/>
        </w:rPr>
        <w:t>(п’ятсот грн. 00 коп.)</w:t>
      </w:r>
    </w:p>
    <w:p w:rsidR="00E445D6" w:rsidRDefault="00E445D6" w:rsidP="00423F39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E445D6" w:rsidRDefault="00E445D6" w:rsidP="00423F39">
      <w:pPr>
        <w:tabs>
          <w:tab w:val="left" w:pos="9214"/>
        </w:tabs>
        <w:ind w:right="283"/>
        <w:jc w:val="both"/>
        <w:rPr>
          <w:lang w:val="uk-UA"/>
        </w:rPr>
      </w:pPr>
    </w:p>
    <w:p w:rsidR="00E445D6" w:rsidRDefault="00E445D6" w:rsidP="00423F39">
      <w:pPr>
        <w:tabs>
          <w:tab w:val="left" w:pos="9214"/>
        </w:tabs>
        <w:ind w:right="283"/>
        <w:jc w:val="both"/>
        <w:rPr>
          <w:lang w:val="uk-UA"/>
        </w:rPr>
      </w:pPr>
    </w:p>
    <w:p w:rsidR="00E445D6" w:rsidRDefault="00E445D6" w:rsidP="00423F39">
      <w:pPr>
        <w:tabs>
          <w:tab w:val="left" w:pos="9214"/>
        </w:tabs>
        <w:ind w:right="283"/>
        <w:jc w:val="both"/>
        <w:rPr>
          <w:lang w:val="uk-UA"/>
        </w:rPr>
      </w:pPr>
    </w:p>
    <w:p w:rsidR="00E445D6" w:rsidRDefault="00E445D6" w:rsidP="00423F39">
      <w:pPr>
        <w:tabs>
          <w:tab w:val="left" w:pos="9214"/>
        </w:tabs>
        <w:ind w:right="283"/>
        <w:jc w:val="both"/>
        <w:rPr>
          <w:lang w:val="uk-UA"/>
        </w:rPr>
      </w:pPr>
    </w:p>
    <w:p w:rsidR="00E445D6" w:rsidRDefault="00E445D6" w:rsidP="00423F39">
      <w:pPr>
        <w:tabs>
          <w:tab w:val="left" w:pos="9214"/>
        </w:tabs>
        <w:ind w:right="283"/>
        <w:jc w:val="both"/>
        <w:rPr>
          <w:lang w:val="uk-UA"/>
        </w:rPr>
      </w:pPr>
    </w:p>
    <w:p w:rsidR="00E445D6" w:rsidRDefault="00E445D6" w:rsidP="00423F39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E445D6" w:rsidRDefault="00E445D6" w:rsidP="00423F39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E445D6" w:rsidRDefault="00E445D6" w:rsidP="00423F39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E445D6" w:rsidRDefault="00E445D6" w:rsidP="00423F39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E445D6" w:rsidRPr="003C5DB8" w:rsidRDefault="00E445D6">
      <w:pPr>
        <w:rPr>
          <w:lang w:val="en-US"/>
        </w:rPr>
      </w:pPr>
    </w:p>
    <w:sectPr w:rsidR="00E445D6" w:rsidRPr="003C5DB8" w:rsidSect="003C5D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F39"/>
    <w:rsid w:val="000B0072"/>
    <w:rsid w:val="000F5A07"/>
    <w:rsid w:val="001577FF"/>
    <w:rsid w:val="00166118"/>
    <w:rsid w:val="002A33BB"/>
    <w:rsid w:val="002D46EE"/>
    <w:rsid w:val="003B6BC1"/>
    <w:rsid w:val="003C5DB8"/>
    <w:rsid w:val="003F4FDB"/>
    <w:rsid w:val="00423F39"/>
    <w:rsid w:val="004611B8"/>
    <w:rsid w:val="004954EE"/>
    <w:rsid w:val="004B3014"/>
    <w:rsid w:val="004B7C97"/>
    <w:rsid w:val="00575AD5"/>
    <w:rsid w:val="00605ECD"/>
    <w:rsid w:val="00664EEB"/>
    <w:rsid w:val="007B4EAC"/>
    <w:rsid w:val="00952709"/>
    <w:rsid w:val="00974D3F"/>
    <w:rsid w:val="009B44B0"/>
    <w:rsid w:val="009E34A5"/>
    <w:rsid w:val="00A9397F"/>
    <w:rsid w:val="00B33A0F"/>
    <w:rsid w:val="00B84894"/>
    <w:rsid w:val="00BD7F63"/>
    <w:rsid w:val="00C01C0D"/>
    <w:rsid w:val="00C3013B"/>
    <w:rsid w:val="00E445D6"/>
    <w:rsid w:val="00EE091E"/>
    <w:rsid w:val="00E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3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dcterms:created xsi:type="dcterms:W3CDTF">2018-03-05T07:57:00Z</dcterms:created>
  <dcterms:modified xsi:type="dcterms:W3CDTF">2018-04-11T06:14:00Z</dcterms:modified>
</cp:coreProperties>
</file>