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A6" w:rsidRPr="0008693F" w:rsidRDefault="00411DA6" w:rsidP="00ED6A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A5C15">
        <w:rPr>
          <w:noProof/>
          <w:sz w:val="20"/>
        </w:rPr>
        <w:t xml:space="preserve"> </w:t>
      </w:r>
      <w:r w:rsidRPr="0010108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411DA6" w:rsidRDefault="00411DA6" w:rsidP="00ED6A2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11DA6" w:rsidRDefault="00411DA6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11DA6" w:rsidRDefault="00411DA6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11DA6" w:rsidRDefault="00411DA6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11DA6" w:rsidRDefault="00411DA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11DA6" w:rsidRPr="00E0649D" w:rsidRDefault="00411DA6" w:rsidP="00537416">
      <w:pPr>
        <w:ind w:right="-8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4A5C15">
        <w:rPr>
          <w:rFonts w:ascii="Times New Roman CYR" w:hAnsi="Times New Roman CYR" w:cs="Times New Roman CYR"/>
          <w:bCs/>
          <w:szCs w:val="28"/>
          <w:lang w:val="uk-UA"/>
        </w:rPr>
        <w:t>21.</w:t>
      </w:r>
      <w:r w:rsidRPr="004A5C15">
        <w:rPr>
          <w:rFonts w:ascii="Times New Roman CYR" w:hAnsi="Times New Roman CYR" w:cs="Times New Roman CYR"/>
          <w:bCs/>
          <w:szCs w:val="28"/>
        </w:rPr>
        <w:t>06.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Cs w:val="28"/>
          <w:lang w:val="en-US"/>
        </w:rPr>
        <w:t>239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411DA6" w:rsidRPr="004A5C15" w:rsidRDefault="00411DA6" w:rsidP="00E0649D">
      <w:pPr>
        <w:rPr>
          <w:b/>
        </w:rPr>
      </w:pPr>
    </w:p>
    <w:p w:rsidR="00411DA6" w:rsidRPr="004A5C15" w:rsidRDefault="00411DA6" w:rsidP="00E0649D">
      <w:pPr>
        <w:rPr>
          <w:b/>
        </w:rPr>
      </w:pPr>
    </w:p>
    <w:p w:rsidR="00411DA6" w:rsidRDefault="00411DA6" w:rsidP="00882931">
      <w:pPr>
        <w:tabs>
          <w:tab w:val="left" w:pos="1215"/>
        </w:tabs>
        <w:jc w:val="center"/>
        <w:rPr>
          <w:b/>
          <w:szCs w:val="28"/>
          <w:lang w:val="uk-UA"/>
        </w:rPr>
      </w:pPr>
      <w:r w:rsidRPr="00882931">
        <w:rPr>
          <w:b/>
          <w:szCs w:val="28"/>
          <w:lang w:val="uk-UA"/>
        </w:rPr>
        <w:t>Про вид</w:t>
      </w:r>
      <w:r>
        <w:rPr>
          <w:b/>
          <w:szCs w:val="28"/>
          <w:lang w:val="uk-UA"/>
        </w:rPr>
        <w:t>і</w:t>
      </w:r>
      <w:r w:rsidRPr="00882931">
        <w:rPr>
          <w:b/>
          <w:szCs w:val="28"/>
          <w:lang w:val="uk-UA"/>
        </w:rPr>
        <w:t>лення кошт</w:t>
      </w:r>
      <w:r>
        <w:rPr>
          <w:b/>
          <w:szCs w:val="28"/>
          <w:lang w:val="uk-UA"/>
        </w:rPr>
        <w:t>ів</w:t>
      </w:r>
    </w:p>
    <w:p w:rsidR="00411DA6" w:rsidRPr="004A5C15" w:rsidRDefault="00411DA6" w:rsidP="00882931">
      <w:pPr>
        <w:rPr>
          <w:szCs w:val="28"/>
        </w:rPr>
      </w:pPr>
    </w:p>
    <w:p w:rsidR="00411DA6" w:rsidRPr="004A5C15" w:rsidRDefault="00411DA6" w:rsidP="00882931">
      <w:pPr>
        <w:rPr>
          <w:szCs w:val="28"/>
        </w:rPr>
      </w:pPr>
    </w:p>
    <w:p w:rsidR="00411DA6" w:rsidRPr="004A5C15" w:rsidRDefault="00411DA6" w:rsidP="00882931">
      <w:pPr>
        <w:tabs>
          <w:tab w:val="left" w:pos="1125"/>
        </w:tabs>
        <w:ind w:firstLine="709"/>
        <w:jc w:val="both"/>
        <w:rPr>
          <w:szCs w:val="28"/>
        </w:rPr>
      </w:pPr>
      <w:r>
        <w:rPr>
          <w:szCs w:val="28"/>
          <w:lang w:val="uk-UA"/>
        </w:rPr>
        <w:t>Відповідно до статей 6 і 39 Закону України „Про місцеві державні адміністрації”, на виконання Програми підвищення спроможності та поліпшення умов несення служби у відділах прикордонної служби на українсько-угорському державному кордоні (на ділянці відповідальності Мукачівського прикордонного загону), розташованих на території Берегівського району, на 2016-2020 роки (далі</w:t>
      </w:r>
      <w:r w:rsidRPr="004A5C15">
        <w:rPr>
          <w:szCs w:val="28"/>
        </w:rPr>
        <w:t xml:space="preserve"> -</w:t>
      </w:r>
      <w:r>
        <w:rPr>
          <w:szCs w:val="28"/>
          <w:lang w:val="uk-UA"/>
        </w:rPr>
        <w:t xml:space="preserve"> Програма), затвердженої рішенням Берегівської районної ради від23.03.2016 року № 69:</w:t>
      </w:r>
    </w:p>
    <w:p w:rsidR="00411DA6" w:rsidRPr="004A5C15" w:rsidRDefault="00411DA6" w:rsidP="00882931">
      <w:pPr>
        <w:tabs>
          <w:tab w:val="left" w:pos="1125"/>
        </w:tabs>
        <w:ind w:firstLine="709"/>
        <w:jc w:val="both"/>
        <w:rPr>
          <w:szCs w:val="28"/>
        </w:rPr>
      </w:pPr>
    </w:p>
    <w:p w:rsidR="00411DA6" w:rsidRDefault="00411DA6" w:rsidP="00882931">
      <w:pPr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bookmarkStart w:id="0" w:name="_GoBack"/>
      <w:bookmarkEnd w:id="0"/>
      <w:r>
        <w:rPr>
          <w:szCs w:val="28"/>
          <w:lang w:val="uk-UA"/>
        </w:rPr>
        <w:t>Фінансовому управлінню райдержадміністрації виділити Берегівській районній державній адміністрації 6,6 (шість тисяч шістсот) гривень для фінансування заходів Програми.</w:t>
      </w:r>
    </w:p>
    <w:p w:rsidR="00411DA6" w:rsidRDefault="00411DA6" w:rsidP="00882931">
      <w:pPr>
        <w:tabs>
          <w:tab w:val="left" w:pos="993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Відділу фінансово-господарського забезпечення апарату райдержадміністрації перерахувати виділені кошти в сумі 6,6 (шість тисяч шістсот) гривень Мукачівському прикордонному загону  військової частини 2142.</w:t>
      </w:r>
    </w:p>
    <w:p w:rsidR="00411DA6" w:rsidRDefault="00411DA6" w:rsidP="00882931">
      <w:pPr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 Контроль за виконанням цього розпорядження залишаю за собою.</w:t>
      </w:r>
    </w:p>
    <w:p w:rsidR="00411DA6" w:rsidRDefault="00411DA6" w:rsidP="00882931">
      <w:pPr>
        <w:tabs>
          <w:tab w:val="left" w:pos="7125"/>
        </w:tabs>
        <w:ind w:firstLine="709"/>
        <w:jc w:val="both"/>
        <w:rPr>
          <w:b/>
          <w:szCs w:val="28"/>
          <w:lang w:val="uk-UA"/>
        </w:rPr>
      </w:pPr>
    </w:p>
    <w:p w:rsidR="00411DA6" w:rsidRDefault="00411DA6" w:rsidP="00882931">
      <w:pPr>
        <w:tabs>
          <w:tab w:val="left" w:pos="7125"/>
        </w:tabs>
        <w:ind w:firstLine="709"/>
        <w:jc w:val="both"/>
        <w:rPr>
          <w:b/>
          <w:szCs w:val="28"/>
          <w:lang w:val="uk-UA"/>
        </w:rPr>
      </w:pPr>
    </w:p>
    <w:p w:rsidR="00411DA6" w:rsidRDefault="00411DA6" w:rsidP="00882931">
      <w:pPr>
        <w:tabs>
          <w:tab w:val="left" w:pos="7125"/>
        </w:tabs>
        <w:rPr>
          <w:b/>
          <w:szCs w:val="28"/>
          <w:lang w:val="uk-UA"/>
        </w:rPr>
      </w:pPr>
    </w:p>
    <w:p w:rsidR="00411DA6" w:rsidRDefault="00411DA6" w:rsidP="00882931">
      <w:pPr>
        <w:tabs>
          <w:tab w:val="left" w:pos="7125"/>
        </w:tabs>
        <w:rPr>
          <w:b/>
          <w:szCs w:val="28"/>
          <w:lang w:val="uk-UA"/>
        </w:rPr>
      </w:pPr>
    </w:p>
    <w:p w:rsidR="00411DA6" w:rsidRPr="00882931" w:rsidRDefault="00411DA6" w:rsidP="00882931">
      <w:pPr>
        <w:tabs>
          <w:tab w:val="left" w:pos="7125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Голова державної адміністрації</w:t>
      </w:r>
      <w:r>
        <w:rPr>
          <w:b/>
          <w:szCs w:val="28"/>
          <w:lang w:val="uk-UA"/>
        </w:rPr>
        <w:tab/>
        <w:t xml:space="preserve">   </w:t>
      </w:r>
      <w:r>
        <w:rPr>
          <w:b/>
          <w:szCs w:val="28"/>
          <w:lang w:val="uk-UA"/>
        </w:rPr>
        <w:tab/>
        <w:t xml:space="preserve">     І.Петрушка</w:t>
      </w:r>
    </w:p>
    <w:sectPr w:rsidR="00411DA6" w:rsidRPr="00882931" w:rsidSect="00882931"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2CA"/>
    <w:multiLevelType w:val="multilevel"/>
    <w:tmpl w:val="89D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5649E"/>
    <w:rsid w:val="00077CBA"/>
    <w:rsid w:val="00080950"/>
    <w:rsid w:val="0008693F"/>
    <w:rsid w:val="000E531C"/>
    <w:rsid w:val="000F7661"/>
    <w:rsid w:val="00101086"/>
    <w:rsid w:val="00136A02"/>
    <w:rsid w:val="001B1B85"/>
    <w:rsid w:val="001D70A1"/>
    <w:rsid w:val="0023242F"/>
    <w:rsid w:val="00270D05"/>
    <w:rsid w:val="002927B8"/>
    <w:rsid w:val="002D5E25"/>
    <w:rsid w:val="00371634"/>
    <w:rsid w:val="00373B16"/>
    <w:rsid w:val="003B1AEC"/>
    <w:rsid w:val="003C1C41"/>
    <w:rsid w:val="003E6BA0"/>
    <w:rsid w:val="003F5FB4"/>
    <w:rsid w:val="004103B6"/>
    <w:rsid w:val="0041108A"/>
    <w:rsid w:val="00411D3C"/>
    <w:rsid w:val="00411DA6"/>
    <w:rsid w:val="004244BA"/>
    <w:rsid w:val="00447D57"/>
    <w:rsid w:val="004503F5"/>
    <w:rsid w:val="004A2F31"/>
    <w:rsid w:val="004A46DE"/>
    <w:rsid w:val="004A5C15"/>
    <w:rsid w:val="00537416"/>
    <w:rsid w:val="00556BF8"/>
    <w:rsid w:val="005F57DD"/>
    <w:rsid w:val="00626B33"/>
    <w:rsid w:val="00630E6F"/>
    <w:rsid w:val="00657A36"/>
    <w:rsid w:val="00685515"/>
    <w:rsid w:val="006D29F3"/>
    <w:rsid w:val="006D6D74"/>
    <w:rsid w:val="00711F65"/>
    <w:rsid w:val="007602D9"/>
    <w:rsid w:val="007E441F"/>
    <w:rsid w:val="007F0D95"/>
    <w:rsid w:val="00882931"/>
    <w:rsid w:val="008D1EC0"/>
    <w:rsid w:val="0094439E"/>
    <w:rsid w:val="0097169F"/>
    <w:rsid w:val="00AF204B"/>
    <w:rsid w:val="00B33A0F"/>
    <w:rsid w:val="00B603A3"/>
    <w:rsid w:val="00B65807"/>
    <w:rsid w:val="00B710A9"/>
    <w:rsid w:val="00C50121"/>
    <w:rsid w:val="00C63489"/>
    <w:rsid w:val="00C76E4B"/>
    <w:rsid w:val="00CC42BC"/>
    <w:rsid w:val="00D02FA5"/>
    <w:rsid w:val="00D162A5"/>
    <w:rsid w:val="00D40203"/>
    <w:rsid w:val="00D7491A"/>
    <w:rsid w:val="00DA21D3"/>
    <w:rsid w:val="00E046DF"/>
    <w:rsid w:val="00E0649D"/>
    <w:rsid w:val="00E952B5"/>
    <w:rsid w:val="00ED6A2E"/>
    <w:rsid w:val="00F5588C"/>
    <w:rsid w:val="00FA0211"/>
    <w:rsid w:val="00FB0E24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link w:val="Heading1Char"/>
    <w:uiPriority w:val="99"/>
    <w:qFormat/>
    <w:rsid w:val="004110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0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1108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1108A"/>
    <w:rPr>
      <w:rFonts w:cs="Times New Roman"/>
      <w:i/>
      <w:iCs/>
    </w:rPr>
  </w:style>
  <w:style w:type="paragraph" w:customStyle="1" w:styleId="style1">
    <w:name w:val="style1"/>
    <w:basedOn w:val="Normal"/>
    <w:uiPriority w:val="99"/>
    <w:rsid w:val="0041108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110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719">
              <w:marLeft w:val="0"/>
              <w:marRight w:val="0"/>
              <w:marTop w:val="270"/>
              <w:marBottom w:val="27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3130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47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02473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472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02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181</Words>
  <Characters>1037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2017-04-04T10:44:00Z</cp:lastPrinted>
  <dcterms:created xsi:type="dcterms:W3CDTF">2018-06-20T08:40:00Z</dcterms:created>
  <dcterms:modified xsi:type="dcterms:W3CDTF">2018-07-06T07:06:00Z</dcterms:modified>
</cp:coreProperties>
</file>