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993" w:rsidRDefault="00BD2993" w:rsidP="00786594">
      <w:pPr>
        <w:jc w:val="center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noProof/>
          <w:szCs w:val="28"/>
          <w:lang w:val="uk-UA"/>
        </w:rPr>
        <w:t xml:space="preserve">    </w:t>
      </w:r>
      <w:r w:rsidRPr="0099023F">
        <w:rPr>
          <w:rFonts w:ascii="Times New Roman" w:hAnsi="Times New Roman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6" o:title=""/>
          </v:shape>
        </w:pict>
      </w:r>
    </w:p>
    <w:p w:rsidR="00BD2993" w:rsidRDefault="00BD2993" w:rsidP="00786594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                     У К Р А Ї Н А                                                             </w:t>
      </w:r>
    </w:p>
    <w:p w:rsidR="00BD2993" w:rsidRDefault="00BD2993" w:rsidP="00786594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BD2993" w:rsidRDefault="00BD2993" w:rsidP="00786594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BD2993" w:rsidRDefault="00BD2993" w:rsidP="00786594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BD2993" w:rsidRDefault="00BD2993" w:rsidP="00306827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BD2993" w:rsidRPr="00B33A0F" w:rsidRDefault="00BD2993" w:rsidP="00786594">
      <w:pPr>
        <w:tabs>
          <w:tab w:val="left" w:pos="4962"/>
        </w:tabs>
        <w:jc w:val="both"/>
        <w:rPr>
          <w:rFonts w:ascii="Antiqua" w:hAnsi="Antiqua" w:cs="Antiqua"/>
          <w:bCs/>
          <w:sz w:val="26"/>
          <w:szCs w:val="26"/>
          <w:lang w:val="uk-UA"/>
        </w:rPr>
      </w:pPr>
      <w:r w:rsidRPr="00B33A0F"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  <w:r w:rsidRPr="00150FC8">
        <w:rPr>
          <w:rFonts w:ascii="Times New Roman CYR" w:hAnsi="Times New Roman CYR" w:cs="Times New Roman CYR"/>
          <w:bCs/>
          <w:sz w:val="28"/>
          <w:szCs w:val="28"/>
          <w:lang w:val="uk-UA"/>
        </w:rPr>
        <w:t>31.07.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2018</w:t>
      </w:r>
      <w:r w:rsidRPr="00B33A0F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_                   </w:t>
      </w:r>
      <w:r w:rsidRPr="00150FC8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</w:t>
      </w:r>
      <w:r w:rsidRPr="00B33A0F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</w:t>
      </w:r>
      <w:r w:rsidRPr="00B33A0F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Берегово                 </w:t>
      </w:r>
      <w:r w:rsidRPr="00150FC8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      </w:t>
      </w:r>
      <w:r w:rsidRPr="00150FC8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 w:val="28"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304</w:t>
      </w:r>
      <w:r w:rsidRPr="00B33A0F"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</w:p>
    <w:p w:rsidR="00BD2993" w:rsidRPr="00150FC8" w:rsidRDefault="00BD2993" w:rsidP="00306827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D2993" w:rsidRPr="00150FC8" w:rsidRDefault="00BD2993" w:rsidP="00306827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D2993" w:rsidRPr="005D2C8D" w:rsidRDefault="00BD2993" w:rsidP="00306827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068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вжиття додаткових заходів щодо забезпечення безпеки осіб ромської національної меншини та громадського порядку в місцях їх компактного проживання на території </w:t>
      </w:r>
      <w:r w:rsidRPr="00786594">
        <w:rPr>
          <w:rFonts w:ascii="Times New Roman" w:hAnsi="Times New Roman" w:cs="Times New Roman"/>
          <w:b/>
          <w:sz w:val="28"/>
          <w:szCs w:val="28"/>
          <w:lang w:val="uk-UA"/>
        </w:rPr>
        <w:t>Берегівського району</w:t>
      </w:r>
    </w:p>
    <w:p w:rsidR="00BD2993" w:rsidRPr="00150FC8" w:rsidRDefault="00BD2993" w:rsidP="0030682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D2993" w:rsidRPr="00150FC8" w:rsidRDefault="00BD2993" w:rsidP="0030682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D2993" w:rsidRPr="00306827" w:rsidRDefault="00BD2993" w:rsidP="00306827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429A1">
        <w:rPr>
          <w:rFonts w:ascii="Times New Roman" w:hAnsi="Times New Roman" w:cs="Times New Roman"/>
          <w:sz w:val="28"/>
          <w:szCs w:val="28"/>
          <w:lang w:val="uk-UA"/>
        </w:rPr>
        <w:t>Відповідно до статей 6 і 39 Закону України „Про місцеві державні адміністрації”, законів України „Про національні меншини в Україні”, „Про Національну поліцію”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42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голови Закарпатської облдержадміністрації 11.07.2018 № 434 </w:t>
      </w:r>
      <w:r w:rsidRPr="00150FC8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306827">
        <w:rPr>
          <w:rFonts w:ascii="Times New Roman" w:hAnsi="Times New Roman" w:cs="Times New Roman"/>
          <w:sz w:val="28"/>
          <w:szCs w:val="28"/>
          <w:lang w:val="uk-UA"/>
        </w:rPr>
        <w:t xml:space="preserve">Про вжиття додаткових заходів щодо забезпечення безпеки осіб ромської національної меншини та громадського порядку в місцях їх компактного проживання на </w:t>
      </w:r>
      <w:r>
        <w:rPr>
          <w:rFonts w:ascii="Times New Roman" w:hAnsi="Times New Roman" w:cs="Times New Roman"/>
          <w:sz w:val="28"/>
          <w:szCs w:val="28"/>
          <w:lang w:val="uk-UA"/>
        </w:rPr>
        <w:t>території Закарпатської області</w:t>
      </w:r>
      <w:r w:rsidRPr="00150FC8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30682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429A1">
        <w:rPr>
          <w:rFonts w:ascii="Times New Roman" w:hAnsi="Times New Roman" w:cs="Times New Roman"/>
          <w:sz w:val="28"/>
          <w:szCs w:val="28"/>
          <w:lang w:val="uk-UA"/>
        </w:rPr>
        <w:t xml:space="preserve"> з метою вжиття додаткових заходів щодо забезпечення безпеки осіб ромської національної меншини та громадського порядку в місцях їх компактного проживання на території</w:t>
      </w:r>
      <w:r w:rsidRPr="007865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Берегівського району</w:t>
      </w:r>
      <w:r w:rsidRPr="00F429A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D2993" w:rsidRPr="00F429A1" w:rsidRDefault="00BD2993" w:rsidP="0030682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2993" w:rsidRPr="00F429A1" w:rsidRDefault="00BD2993" w:rsidP="0030682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 Рекомендувати </w:t>
      </w:r>
      <w:r>
        <w:rPr>
          <w:rFonts w:ascii="Times New Roman" w:hAnsi="Times New Roman"/>
          <w:sz w:val="28"/>
          <w:szCs w:val="28"/>
          <w:lang w:val="uk-UA"/>
        </w:rPr>
        <w:t>Берегівському відділу</w:t>
      </w:r>
      <w:r w:rsidRPr="00FA4452">
        <w:rPr>
          <w:rFonts w:ascii="Times New Roman" w:hAnsi="Times New Roman"/>
          <w:sz w:val="28"/>
          <w:szCs w:val="28"/>
          <w:lang w:val="uk-UA"/>
        </w:rPr>
        <w:t xml:space="preserve"> поліції Головного  Управління Національної поліції в Закарпатській області</w:t>
      </w:r>
      <w:r w:rsidRPr="00F429A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D2993" w:rsidRPr="00F429A1" w:rsidRDefault="00BD2993" w:rsidP="00306827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F429A1">
        <w:rPr>
          <w:rFonts w:ascii="Times New Roman" w:hAnsi="Times New Roman" w:cs="Times New Roman"/>
          <w:sz w:val="28"/>
          <w:szCs w:val="28"/>
          <w:lang w:val="uk-UA"/>
        </w:rPr>
        <w:t>1.1. Вжити додаткових превентивних заходів щодо забезпечення безпеки осіб ромської національної меншини та громадського порядку в місцях їх компактного проживання на території</w:t>
      </w:r>
      <w:r w:rsidRPr="00786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району</w:t>
      </w:r>
      <w:r w:rsidRPr="00F429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2993" w:rsidRPr="00F429A1" w:rsidRDefault="00BD2993" w:rsidP="0030682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9A1">
        <w:rPr>
          <w:rFonts w:ascii="Times New Roman" w:hAnsi="Times New Roman" w:cs="Times New Roman"/>
          <w:sz w:val="28"/>
          <w:szCs w:val="28"/>
          <w:lang w:val="uk-UA"/>
        </w:rPr>
        <w:t>1.2.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429A1">
        <w:rPr>
          <w:rFonts w:ascii="Times New Roman" w:hAnsi="Times New Roman" w:cs="Times New Roman"/>
          <w:sz w:val="28"/>
          <w:szCs w:val="28"/>
          <w:lang w:val="uk-UA"/>
        </w:rPr>
        <w:t>Наблизити патрульні наряди поліції, які несуть службу з охорони громадського порядку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429A1">
        <w:rPr>
          <w:rFonts w:ascii="Times New Roman" w:hAnsi="Times New Roman" w:cs="Times New Roman"/>
          <w:sz w:val="28"/>
          <w:szCs w:val="28"/>
          <w:lang w:val="uk-UA"/>
        </w:rPr>
        <w:t xml:space="preserve"> до місць компактного проживання представників ромської національної меншини.</w:t>
      </w:r>
    </w:p>
    <w:p w:rsidR="00BD2993" w:rsidRPr="00F429A1" w:rsidRDefault="00BD2993" w:rsidP="0030682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9A1">
        <w:rPr>
          <w:rFonts w:ascii="Times New Roman" w:hAnsi="Times New Roman" w:cs="Times New Roman"/>
          <w:sz w:val="28"/>
          <w:szCs w:val="28"/>
          <w:lang w:val="uk-UA"/>
        </w:rPr>
        <w:t>1.3.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429A1">
        <w:rPr>
          <w:rFonts w:ascii="Times New Roman" w:hAnsi="Times New Roman" w:cs="Times New Roman"/>
          <w:sz w:val="28"/>
          <w:szCs w:val="28"/>
          <w:lang w:val="uk-UA"/>
        </w:rPr>
        <w:t>Здійснити комплекс заходів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429A1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спрямованих на недопущення скоєння та розкриття злочинів, правопорушень стосовно осіб ромської національної меншини.</w:t>
      </w:r>
    </w:p>
    <w:p w:rsidR="00BD2993" w:rsidRPr="00F429A1" w:rsidRDefault="00BD2993" w:rsidP="0030682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9A1">
        <w:rPr>
          <w:rFonts w:ascii="Times New Roman" w:hAnsi="Times New Roman" w:cs="Times New Roman"/>
          <w:sz w:val="28"/>
          <w:szCs w:val="28"/>
          <w:lang w:val="uk-UA"/>
        </w:rPr>
        <w:t>1.4.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429A1">
        <w:rPr>
          <w:rFonts w:ascii="Times New Roman" w:hAnsi="Times New Roman" w:cs="Times New Roman"/>
          <w:sz w:val="28"/>
          <w:szCs w:val="28"/>
          <w:lang w:val="uk-UA"/>
        </w:rPr>
        <w:t xml:space="preserve">Про результати проведеної роботи інформувати </w:t>
      </w:r>
      <w:r>
        <w:rPr>
          <w:rFonts w:ascii="Times New Roman" w:hAnsi="Times New Roman"/>
          <w:sz w:val="28"/>
          <w:szCs w:val="28"/>
          <w:lang w:val="uk-UA"/>
        </w:rPr>
        <w:t>г</w:t>
      </w:r>
      <w:r w:rsidRPr="00FA4452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ловного</w:t>
      </w:r>
      <w:r w:rsidRPr="00FA4452">
        <w:rPr>
          <w:rFonts w:ascii="Times New Roman" w:hAnsi="Times New Roman"/>
          <w:sz w:val="28"/>
          <w:szCs w:val="28"/>
          <w:lang w:val="uk-UA"/>
        </w:rPr>
        <w:t xml:space="preserve"> спеціаліст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FA4452">
        <w:rPr>
          <w:rFonts w:ascii="Times New Roman" w:hAnsi="Times New Roman"/>
          <w:sz w:val="28"/>
          <w:szCs w:val="28"/>
          <w:lang w:val="uk-UA"/>
        </w:rPr>
        <w:t xml:space="preserve"> з питань запобігання і виявлення корупції, взаємодії з правоохоронними органами </w:t>
      </w:r>
      <w:r>
        <w:rPr>
          <w:rFonts w:ascii="Times New Roman" w:hAnsi="Times New Roman"/>
          <w:sz w:val="28"/>
          <w:szCs w:val="28"/>
          <w:lang w:val="uk-UA"/>
        </w:rPr>
        <w:t>апарату  райдержадміністрації</w:t>
      </w:r>
      <w:r w:rsidRPr="00F429A1">
        <w:rPr>
          <w:rFonts w:ascii="Times New Roman" w:hAnsi="Times New Roman" w:cs="Times New Roman"/>
          <w:sz w:val="28"/>
          <w:szCs w:val="28"/>
          <w:lang w:val="uk-UA"/>
        </w:rPr>
        <w:t xml:space="preserve"> щоквартал</w:t>
      </w:r>
      <w:r>
        <w:rPr>
          <w:rFonts w:ascii="Times New Roman" w:hAnsi="Times New Roman" w:cs="Times New Roman"/>
          <w:sz w:val="28"/>
          <w:szCs w:val="28"/>
          <w:lang w:val="uk-UA"/>
        </w:rPr>
        <w:t>у до 1</w:t>
      </w:r>
      <w:r w:rsidRPr="00F429A1">
        <w:rPr>
          <w:rFonts w:ascii="Times New Roman" w:hAnsi="Times New Roman" w:cs="Times New Roman"/>
          <w:sz w:val="28"/>
          <w:szCs w:val="28"/>
          <w:lang w:val="uk-UA"/>
        </w:rPr>
        <w:t xml:space="preserve"> числа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місяця, що настає за звітним періодом</w:t>
      </w:r>
      <w:r w:rsidRPr="00F429A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D2993" w:rsidRPr="00F429A1" w:rsidRDefault="00BD2993" w:rsidP="0030682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429A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1D0387">
        <w:rPr>
          <w:rFonts w:ascii="Times New Roman" w:hAnsi="Times New Roman"/>
          <w:sz w:val="28"/>
          <w:szCs w:val="28"/>
          <w:lang w:val="uk-UA"/>
        </w:rPr>
        <w:t>ектор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D0387">
        <w:rPr>
          <w:rFonts w:ascii="Times New Roman" w:hAnsi="Times New Roman"/>
          <w:sz w:val="28"/>
          <w:szCs w:val="28"/>
          <w:lang w:val="uk-UA"/>
        </w:rPr>
        <w:t xml:space="preserve"> з питань внутрішньої політики та зв’язків з громадськістю ап</w:t>
      </w:r>
      <w:r>
        <w:rPr>
          <w:rFonts w:ascii="Times New Roman" w:hAnsi="Times New Roman"/>
          <w:sz w:val="28"/>
          <w:szCs w:val="28"/>
          <w:lang w:val="uk-UA"/>
        </w:rPr>
        <w:t>арату райдержадміністрації</w:t>
      </w:r>
      <w:r w:rsidRPr="00F429A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BD2993" w:rsidRPr="00F429A1" w:rsidRDefault="00BD2993" w:rsidP="0030682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429A1">
        <w:rPr>
          <w:rFonts w:ascii="Times New Roman" w:hAnsi="Times New Roman" w:cs="Times New Roman"/>
          <w:sz w:val="28"/>
          <w:szCs w:val="28"/>
          <w:lang w:val="uk-UA"/>
        </w:rPr>
        <w:t>.1.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429A1">
        <w:rPr>
          <w:rFonts w:ascii="Times New Roman" w:hAnsi="Times New Roman" w:cs="Times New Roman"/>
          <w:sz w:val="28"/>
          <w:szCs w:val="28"/>
          <w:lang w:val="uk-UA"/>
        </w:rPr>
        <w:t>Забезпечити координацію дій між місцевими органами виконавчої влади, органами місцевого самоврядування, громадськими організаціями ромів та проводити спільні зустрічі для обговорення актуальних питань.</w:t>
      </w:r>
    </w:p>
    <w:p w:rsidR="00BD2993" w:rsidRPr="00F429A1" w:rsidRDefault="00BD2993" w:rsidP="0030682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429A1">
        <w:rPr>
          <w:rFonts w:ascii="Times New Roman" w:hAnsi="Times New Roman" w:cs="Times New Roman"/>
          <w:sz w:val="28"/>
          <w:szCs w:val="28"/>
          <w:lang w:val="uk-UA"/>
        </w:rPr>
        <w:t>.2.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429A1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проведеної роботи інформувати облдержадміністрацію щоквартал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429A1">
        <w:rPr>
          <w:rFonts w:ascii="Times New Roman" w:hAnsi="Times New Roman" w:cs="Times New Roman"/>
          <w:sz w:val="28"/>
          <w:szCs w:val="28"/>
          <w:lang w:val="uk-UA"/>
        </w:rPr>
        <w:t xml:space="preserve"> до 10 числа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місяця, що настає за звітним періодом</w:t>
      </w:r>
      <w:r w:rsidRPr="00F429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2993" w:rsidRPr="00F429A1" w:rsidRDefault="00BD2993" w:rsidP="0030682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429A1">
        <w:rPr>
          <w:rFonts w:ascii="Times New Roman" w:hAnsi="Times New Roman" w:cs="Times New Roman"/>
          <w:sz w:val="28"/>
          <w:szCs w:val="28"/>
          <w:lang w:val="uk-UA"/>
        </w:rPr>
        <w:t xml:space="preserve">. Контроль за виконанням цього розпорядження покласти на заступника голови державної адміністрації </w:t>
      </w:r>
      <w:r>
        <w:rPr>
          <w:rFonts w:ascii="Times New Roman" w:hAnsi="Times New Roman" w:cs="Times New Roman"/>
          <w:sz w:val="28"/>
          <w:szCs w:val="28"/>
          <w:lang w:val="uk-UA"/>
        </w:rPr>
        <w:t>Бімбу Ф.Ф.</w:t>
      </w:r>
    </w:p>
    <w:p w:rsidR="00BD2993" w:rsidRDefault="00BD2993" w:rsidP="00306827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D2993" w:rsidRDefault="00BD2993" w:rsidP="00306827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D2993" w:rsidRDefault="00BD2993" w:rsidP="00306827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D2993" w:rsidRDefault="00BD2993" w:rsidP="00306827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D2993" w:rsidRPr="004D47F0" w:rsidRDefault="00BD2993" w:rsidP="00834CF4">
      <w:pPr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030028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Голова державної ад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міністрації        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  <w:t xml:space="preserve">     </w:t>
      </w:r>
      <w:r w:rsidRPr="00150FC8">
        <w:rPr>
          <w:rFonts w:ascii="Times New Roman CYR" w:hAnsi="Times New Roman CYR" w:cs="Times New Roman CYR"/>
          <w:b/>
          <w:bCs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І.ПЕТРУШКА</w:t>
      </w:r>
    </w:p>
    <w:p w:rsidR="00BD2993" w:rsidRDefault="00BD2993" w:rsidP="00306827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D2993" w:rsidRDefault="00BD2993" w:rsidP="00306827">
      <w:pPr>
        <w:ind w:firstLine="90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BD2993" w:rsidRDefault="00BD2993">
      <w:pPr>
        <w:rPr>
          <w:lang w:val="uk-UA"/>
        </w:rPr>
      </w:pPr>
    </w:p>
    <w:p w:rsidR="00BD2993" w:rsidRDefault="00BD2993">
      <w:pPr>
        <w:rPr>
          <w:lang w:val="uk-UA"/>
        </w:rPr>
      </w:pPr>
    </w:p>
    <w:p w:rsidR="00BD2993" w:rsidRDefault="00BD2993">
      <w:pPr>
        <w:rPr>
          <w:lang w:val="uk-UA"/>
        </w:rPr>
      </w:pPr>
    </w:p>
    <w:p w:rsidR="00BD2993" w:rsidRDefault="00BD2993">
      <w:pPr>
        <w:rPr>
          <w:lang w:val="uk-UA"/>
        </w:rPr>
      </w:pPr>
    </w:p>
    <w:p w:rsidR="00BD2993" w:rsidRDefault="00BD2993">
      <w:pPr>
        <w:rPr>
          <w:lang w:val="uk-UA"/>
        </w:rPr>
      </w:pPr>
    </w:p>
    <w:p w:rsidR="00BD2993" w:rsidRDefault="00BD2993">
      <w:pPr>
        <w:rPr>
          <w:lang w:val="uk-UA"/>
        </w:rPr>
      </w:pPr>
    </w:p>
    <w:p w:rsidR="00BD2993" w:rsidRDefault="00BD2993">
      <w:pPr>
        <w:rPr>
          <w:lang w:val="uk-UA"/>
        </w:rPr>
      </w:pPr>
    </w:p>
    <w:p w:rsidR="00BD2993" w:rsidRDefault="00BD2993">
      <w:pPr>
        <w:rPr>
          <w:lang w:val="uk-UA"/>
        </w:rPr>
      </w:pPr>
    </w:p>
    <w:p w:rsidR="00BD2993" w:rsidRDefault="00BD2993">
      <w:pPr>
        <w:rPr>
          <w:lang w:val="uk-UA"/>
        </w:rPr>
      </w:pPr>
    </w:p>
    <w:p w:rsidR="00BD2993" w:rsidRDefault="00BD2993">
      <w:pPr>
        <w:rPr>
          <w:lang w:val="uk-UA"/>
        </w:rPr>
      </w:pPr>
    </w:p>
    <w:p w:rsidR="00BD2993" w:rsidRDefault="00BD2993">
      <w:pPr>
        <w:rPr>
          <w:lang w:val="uk-UA"/>
        </w:rPr>
      </w:pPr>
    </w:p>
    <w:p w:rsidR="00BD2993" w:rsidRDefault="00BD2993">
      <w:pPr>
        <w:rPr>
          <w:lang w:val="uk-UA"/>
        </w:rPr>
      </w:pPr>
    </w:p>
    <w:p w:rsidR="00BD2993" w:rsidRDefault="00BD2993">
      <w:pPr>
        <w:rPr>
          <w:lang w:val="uk-UA"/>
        </w:rPr>
      </w:pPr>
    </w:p>
    <w:p w:rsidR="00BD2993" w:rsidRDefault="00BD2993">
      <w:pPr>
        <w:rPr>
          <w:lang w:val="uk-UA"/>
        </w:rPr>
      </w:pPr>
    </w:p>
    <w:p w:rsidR="00BD2993" w:rsidRDefault="00BD2993">
      <w:pPr>
        <w:rPr>
          <w:lang w:val="uk-UA"/>
        </w:rPr>
      </w:pPr>
    </w:p>
    <w:p w:rsidR="00BD2993" w:rsidRDefault="00BD2993">
      <w:pPr>
        <w:rPr>
          <w:lang w:val="uk-UA"/>
        </w:rPr>
      </w:pPr>
    </w:p>
    <w:p w:rsidR="00BD2993" w:rsidRDefault="00BD2993">
      <w:pPr>
        <w:rPr>
          <w:lang w:val="uk-UA"/>
        </w:rPr>
      </w:pPr>
    </w:p>
    <w:p w:rsidR="00BD2993" w:rsidRDefault="00BD2993">
      <w:pPr>
        <w:rPr>
          <w:lang w:val="uk-UA"/>
        </w:rPr>
      </w:pPr>
    </w:p>
    <w:p w:rsidR="00BD2993" w:rsidRDefault="00BD2993">
      <w:pPr>
        <w:rPr>
          <w:lang w:val="uk-UA"/>
        </w:rPr>
      </w:pPr>
    </w:p>
    <w:p w:rsidR="00BD2993" w:rsidRDefault="00BD2993">
      <w:pPr>
        <w:rPr>
          <w:lang w:val="uk-UA"/>
        </w:rPr>
      </w:pPr>
    </w:p>
    <w:p w:rsidR="00BD2993" w:rsidRDefault="00BD2993">
      <w:pPr>
        <w:rPr>
          <w:lang w:val="uk-UA"/>
        </w:rPr>
      </w:pPr>
    </w:p>
    <w:p w:rsidR="00BD2993" w:rsidRDefault="00BD2993">
      <w:pPr>
        <w:rPr>
          <w:lang w:val="uk-UA"/>
        </w:rPr>
      </w:pPr>
    </w:p>
    <w:p w:rsidR="00BD2993" w:rsidRDefault="00BD2993">
      <w:pPr>
        <w:rPr>
          <w:lang w:val="uk-UA"/>
        </w:rPr>
      </w:pPr>
    </w:p>
    <w:p w:rsidR="00BD2993" w:rsidRDefault="00BD2993">
      <w:pPr>
        <w:rPr>
          <w:lang w:val="uk-UA"/>
        </w:rPr>
      </w:pPr>
    </w:p>
    <w:p w:rsidR="00BD2993" w:rsidRDefault="00BD2993">
      <w:pPr>
        <w:rPr>
          <w:lang w:val="uk-UA"/>
        </w:rPr>
      </w:pPr>
    </w:p>
    <w:p w:rsidR="00BD2993" w:rsidRDefault="00BD2993">
      <w:pPr>
        <w:rPr>
          <w:lang w:val="uk-UA"/>
        </w:rPr>
      </w:pPr>
    </w:p>
    <w:p w:rsidR="00BD2993" w:rsidRDefault="00BD2993">
      <w:pPr>
        <w:rPr>
          <w:lang w:val="uk-UA"/>
        </w:rPr>
      </w:pPr>
    </w:p>
    <w:p w:rsidR="00BD2993" w:rsidRDefault="00BD2993">
      <w:pPr>
        <w:rPr>
          <w:lang w:val="uk-UA"/>
        </w:rPr>
      </w:pPr>
    </w:p>
    <w:p w:rsidR="00BD2993" w:rsidRDefault="00BD2993">
      <w:pPr>
        <w:rPr>
          <w:lang w:val="uk-UA"/>
        </w:rPr>
      </w:pPr>
    </w:p>
    <w:p w:rsidR="00BD2993" w:rsidRDefault="00BD2993">
      <w:pPr>
        <w:rPr>
          <w:lang w:val="uk-UA"/>
        </w:rPr>
      </w:pPr>
    </w:p>
    <w:p w:rsidR="00BD2993" w:rsidRDefault="00BD2993">
      <w:pPr>
        <w:rPr>
          <w:lang w:val="uk-UA"/>
        </w:rPr>
      </w:pPr>
    </w:p>
    <w:p w:rsidR="00BD2993" w:rsidRDefault="00BD2993">
      <w:pPr>
        <w:rPr>
          <w:lang w:val="uk-UA"/>
        </w:rPr>
      </w:pPr>
    </w:p>
    <w:p w:rsidR="00BD2993" w:rsidRDefault="00BD2993">
      <w:pPr>
        <w:rPr>
          <w:lang w:val="uk-UA"/>
        </w:rPr>
      </w:pPr>
    </w:p>
    <w:p w:rsidR="00BD2993" w:rsidRDefault="00BD2993">
      <w:pPr>
        <w:rPr>
          <w:lang w:val="uk-UA"/>
        </w:rPr>
      </w:pPr>
    </w:p>
    <w:p w:rsidR="00BD2993" w:rsidRDefault="00BD2993">
      <w:pPr>
        <w:rPr>
          <w:lang w:val="uk-UA"/>
        </w:rPr>
      </w:pPr>
    </w:p>
    <w:p w:rsidR="00BD2993" w:rsidRDefault="00BD2993">
      <w:pPr>
        <w:rPr>
          <w:lang w:val="uk-UA"/>
        </w:rPr>
      </w:pPr>
    </w:p>
    <w:p w:rsidR="00BD2993" w:rsidRPr="00FC305E" w:rsidRDefault="00BD2993" w:rsidP="00834CF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C305E">
        <w:rPr>
          <w:rFonts w:ascii="Times New Roman" w:hAnsi="Times New Roman" w:cs="Times New Roman"/>
          <w:sz w:val="28"/>
          <w:szCs w:val="28"/>
          <w:lang w:val="uk-UA"/>
        </w:rPr>
        <w:t>АРКУШ ПОГОДЖЕННЯ</w:t>
      </w:r>
    </w:p>
    <w:p w:rsidR="00BD2993" w:rsidRPr="00FC305E" w:rsidRDefault="00BD2993" w:rsidP="00834CF4">
      <w:pPr>
        <w:tabs>
          <w:tab w:val="left" w:pos="5029"/>
        </w:tabs>
        <w:jc w:val="center"/>
        <w:rPr>
          <w:rFonts w:ascii="Times New Roman" w:hAnsi="Times New Roman" w:cs="Times New Roman"/>
          <w:smallCaps/>
          <w:sz w:val="28"/>
          <w:szCs w:val="28"/>
          <w:lang w:val="uk-UA"/>
        </w:rPr>
      </w:pPr>
      <w:r w:rsidRPr="00FC305E">
        <w:rPr>
          <w:rFonts w:ascii="Times New Roman" w:hAnsi="Times New Roman" w:cs="Times New Roman"/>
          <w:smallCaps/>
          <w:sz w:val="28"/>
          <w:szCs w:val="28"/>
          <w:lang w:val="uk-UA"/>
        </w:rPr>
        <w:t>проекту розпорядження</w:t>
      </w:r>
    </w:p>
    <w:p w:rsidR="00BD2993" w:rsidRPr="00FC305E" w:rsidRDefault="00BD2993" w:rsidP="00834CF4">
      <w:pPr>
        <w:tabs>
          <w:tab w:val="left" w:pos="5029"/>
        </w:tabs>
        <w:jc w:val="center"/>
        <w:rPr>
          <w:rFonts w:ascii="Times New Roman" w:hAnsi="Times New Roman" w:cs="Times New Roman"/>
          <w:b/>
          <w:bCs/>
          <w:smallCaps/>
          <w:sz w:val="16"/>
          <w:szCs w:val="16"/>
          <w:lang w:val="uk-UA"/>
        </w:rPr>
      </w:pPr>
    </w:p>
    <w:p w:rsidR="00BD2993" w:rsidRDefault="00BD2993" w:rsidP="00834CF4">
      <w:pPr>
        <w:tabs>
          <w:tab w:val="left" w:pos="4678"/>
        </w:tabs>
        <w:ind w:right="-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Голова, п</w:t>
      </w:r>
      <w:r w:rsidRPr="00FC305E">
        <w:rPr>
          <w:rFonts w:ascii="Times New Roman" w:hAnsi="Times New Roman" w:cs="Times New Roman"/>
          <w:sz w:val="28"/>
          <w:szCs w:val="28"/>
          <w:lang w:val="uk-UA"/>
        </w:rPr>
        <w:t>ерший заступник, заступник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305E">
        <w:rPr>
          <w:rFonts w:ascii="Times New Roman" w:hAnsi="Times New Roman" w:cs="Times New Roman"/>
          <w:sz w:val="28"/>
          <w:szCs w:val="28"/>
          <w:lang w:val="uk-UA"/>
        </w:rPr>
        <w:t xml:space="preserve"> голови </w:t>
      </w:r>
      <w:r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FC305E">
        <w:rPr>
          <w:rFonts w:ascii="Times New Roman" w:hAnsi="Times New Roman" w:cs="Times New Roman"/>
          <w:sz w:val="28"/>
          <w:szCs w:val="28"/>
          <w:lang w:val="uk-UA"/>
        </w:rPr>
        <w:t>, керівник</w:t>
      </w:r>
    </w:p>
    <w:p w:rsidR="00BD2993" w:rsidRPr="005C36C4" w:rsidRDefault="00BD2993" w:rsidP="00834CF4">
      <w:pPr>
        <w:tabs>
          <w:tab w:val="left" w:pos="4678"/>
        </w:tabs>
        <w:ind w:right="-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C305E">
        <w:rPr>
          <w:rFonts w:ascii="Times New Roman" w:hAnsi="Times New Roman" w:cs="Times New Roman"/>
          <w:sz w:val="28"/>
          <w:szCs w:val="28"/>
          <w:lang w:val="uk-UA"/>
        </w:rPr>
        <w:t xml:space="preserve">апарату </w:t>
      </w:r>
      <w:r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FC305E">
        <w:rPr>
          <w:rFonts w:ascii="Times New Roman" w:hAnsi="Times New Roman" w:cs="Times New Roman"/>
          <w:sz w:val="28"/>
          <w:szCs w:val="28"/>
          <w:lang w:val="uk-UA"/>
        </w:rPr>
        <w:t xml:space="preserve">  (відповідно до функцій та повноважень)</w:t>
      </w:r>
    </w:p>
    <w:p w:rsidR="00BD2993" w:rsidRPr="00FC305E" w:rsidRDefault="00BD2993" w:rsidP="00834CF4">
      <w:pPr>
        <w:tabs>
          <w:tab w:val="left" w:pos="4678"/>
        </w:tabs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10425" w:type="dxa"/>
        <w:tblInd w:w="-252" w:type="dxa"/>
        <w:tblLayout w:type="fixed"/>
        <w:tblLook w:val="0000"/>
      </w:tblPr>
      <w:tblGrid>
        <w:gridCol w:w="5400"/>
        <w:gridCol w:w="2048"/>
        <w:gridCol w:w="292"/>
        <w:gridCol w:w="2685"/>
      </w:tblGrid>
      <w:tr w:rsidR="00BD2993" w:rsidRPr="00FC305E" w:rsidTr="00E11CF4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BD2993" w:rsidRPr="00FC305E" w:rsidRDefault="00BD2993" w:rsidP="00E11CF4">
            <w:pPr>
              <w:tabs>
                <w:tab w:val="left" w:pos="5029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993" w:rsidRPr="00FC305E" w:rsidRDefault="00BD2993" w:rsidP="00E11CF4">
            <w:pPr>
              <w:tabs>
                <w:tab w:val="left" w:pos="5029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BD2993" w:rsidRPr="00FC305E" w:rsidRDefault="00BD2993" w:rsidP="00E11CF4">
            <w:pPr>
              <w:tabs>
                <w:tab w:val="left" w:pos="5029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993" w:rsidRPr="00FC305E" w:rsidRDefault="00BD2993" w:rsidP="00E11CF4">
            <w:pPr>
              <w:tabs>
                <w:tab w:val="left" w:pos="5029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D2993" w:rsidRPr="00FC305E" w:rsidTr="00E11CF4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BD2993" w:rsidRPr="00FC305E" w:rsidRDefault="00BD2993" w:rsidP="00E11CF4">
            <w:pPr>
              <w:tabs>
                <w:tab w:val="left" w:pos="5029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BD2993" w:rsidRPr="00FC305E" w:rsidRDefault="00BD2993" w:rsidP="00E11CF4">
            <w:pPr>
              <w:tabs>
                <w:tab w:val="left" w:pos="5029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305E">
              <w:rPr>
                <w:rFonts w:ascii="Times New Roman" w:hAnsi="Times New Roman" w:cs="Times New Roman"/>
                <w:lang w:val="uk-UA"/>
              </w:rPr>
              <w:t>(підпис)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BD2993" w:rsidRPr="00FC305E" w:rsidRDefault="00BD2993" w:rsidP="00E11CF4">
            <w:pPr>
              <w:tabs>
                <w:tab w:val="left" w:pos="5029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BD2993" w:rsidRPr="00FC305E" w:rsidRDefault="00BD2993" w:rsidP="00E11CF4">
            <w:pPr>
              <w:tabs>
                <w:tab w:val="left" w:pos="5029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305E">
              <w:rPr>
                <w:rFonts w:ascii="Times New Roman" w:hAnsi="Times New Roman" w:cs="Times New Roman"/>
                <w:lang w:val="uk-UA"/>
              </w:rPr>
              <w:t>(ініціали, прізвище)</w:t>
            </w:r>
          </w:p>
        </w:tc>
      </w:tr>
    </w:tbl>
    <w:p w:rsidR="00BD2993" w:rsidRPr="00FC305E" w:rsidRDefault="00BD2993" w:rsidP="00834CF4">
      <w:pPr>
        <w:tabs>
          <w:tab w:val="left" w:pos="4678"/>
        </w:tabs>
        <w:rPr>
          <w:rFonts w:ascii="Times New Roman" w:hAnsi="Times New Roman" w:cs="Times New Roman"/>
          <w:lang w:val="uk-UA"/>
        </w:rPr>
      </w:pPr>
      <w:r w:rsidRPr="00FC305E">
        <w:rPr>
          <w:rFonts w:ascii="Times New Roman" w:hAnsi="Times New Roman" w:cs="Times New Roman"/>
          <w:lang w:val="uk-UA"/>
        </w:rPr>
        <w:t xml:space="preserve">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</w:t>
      </w:r>
      <w:r w:rsidRPr="00FC305E">
        <w:rPr>
          <w:rFonts w:ascii="Times New Roman" w:hAnsi="Times New Roman" w:cs="Times New Roman"/>
          <w:lang w:val="uk-UA"/>
        </w:rPr>
        <w:t xml:space="preserve"> _______________ 20</w:t>
      </w:r>
      <w:r>
        <w:rPr>
          <w:rFonts w:ascii="Times New Roman" w:hAnsi="Times New Roman" w:cs="Times New Roman"/>
          <w:lang w:val="uk-UA"/>
        </w:rPr>
        <w:t>____</w:t>
      </w:r>
      <w:r w:rsidRPr="00FC305E">
        <w:rPr>
          <w:rFonts w:ascii="Times New Roman" w:hAnsi="Times New Roman" w:cs="Times New Roman"/>
          <w:lang w:val="uk-UA"/>
        </w:rPr>
        <w:t xml:space="preserve"> року</w:t>
      </w:r>
    </w:p>
    <w:tbl>
      <w:tblPr>
        <w:tblW w:w="10425" w:type="dxa"/>
        <w:tblInd w:w="-252" w:type="dxa"/>
        <w:tblLayout w:type="fixed"/>
        <w:tblLook w:val="0000"/>
      </w:tblPr>
      <w:tblGrid>
        <w:gridCol w:w="2061"/>
        <w:gridCol w:w="6663"/>
        <w:gridCol w:w="1701"/>
      </w:tblGrid>
      <w:tr w:rsidR="00BD2993" w:rsidRPr="00FC305E" w:rsidTr="00E11CF4">
        <w:tc>
          <w:tcPr>
            <w:tcW w:w="10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993" w:rsidRPr="00FC305E" w:rsidRDefault="00BD2993" w:rsidP="00E11C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D2993" w:rsidRPr="00FC305E" w:rsidTr="00E11CF4"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BD2993" w:rsidRPr="00FC305E" w:rsidRDefault="00BD2993" w:rsidP="00E11C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BD2993" w:rsidRPr="00FC305E" w:rsidRDefault="00BD2993" w:rsidP="00E11C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305E">
              <w:rPr>
                <w:rFonts w:ascii="Times New Roman" w:hAnsi="Times New Roman" w:cs="Times New Roman"/>
                <w:lang w:val="uk-UA"/>
              </w:rPr>
              <w:t>(назва)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2993" w:rsidRPr="00FC305E" w:rsidRDefault="00BD2993" w:rsidP="00E11C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D2993" w:rsidRPr="00FC305E" w:rsidTr="00E11CF4">
        <w:tc>
          <w:tcPr>
            <w:tcW w:w="10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993" w:rsidRPr="00FC305E" w:rsidRDefault="00BD2993" w:rsidP="00E11C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BD2993" w:rsidRPr="00FC305E" w:rsidRDefault="00BD2993" w:rsidP="00834CF4">
      <w:pPr>
        <w:tabs>
          <w:tab w:val="left" w:pos="5029"/>
        </w:tabs>
        <w:rPr>
          <w:rFonts w:ascii="Times New Roman" w:hAnsi="Times New Roman" w:cs="Times New Roman"/>
          <w:sz w:val="10"/>
          <w:szCs w:val="10"/>
          <w:lang w:val="uk-UA"/>
        </w:rPr>
      </w:pPr>
    </w:p>
    <w:tbl>
      <w:tblPr>
        <w:tblW w:w="10425" w:type="dxa"/>
        <w:tblInd w:w="-252" w:type="dxa"/>
        <w:tblLayout w:type="fixed"/>
        <w:tblLook w:val="0000"/>
      </w:tblPr>
      <w:tblGrid>
        <w:gridCol w:w="4755"/>
        <w:gridCol w:w="425"/>
        <w:gridCol w:w="1276"/>
        <w:gridCol w:w="2693"/>
        <w:gridCol w:w="1276"/>
      </w:tblGrid>
      <w:tr w:rsidR="00BD2993" w:rsidRPr="00150FC8" w:rsidTr="00E11CF4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BD2993" w:rsidRPr="00FC305E" w:rsidRDefault="00BD2993" w:rsidP="00E11CF4">
            <w:pPr>
              <w:pStyle w:val="Heading4"/>
              <w:shd w:val="clear" w:color="auto" w:fill="FFFFFF"/>
              <w:rPr>
                <w:b w:val="0"/>
                <w:color w:val="000000"/>
                <w:spacing w:val="-3"/>
                <w:lang w:val="uk-UA"/>
              </w:rPr>
            </w:pPr>
            <w:r w:rsidRPr="00FC305E">
              <w:rPr>
                <w:b w:val="0"/>
                <w:color w:val="000000"/>
                <w:spacing w:val="-3"/>
                <w:lang w:val="uk-UA"/>
              </w:rPr>
              <w:t>Проект розпорядження розроблено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993" w:rsidRPr="00FC305E" w:rsidRDefault="00BD2993" w:rsidP="00E11CF4">
            <w:pPr>
              <w:tabs>
                <w:tab w:val="left" w:pos="5029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Сектор з питань внутрішньої політики та зв’язків з громадськістю апарату райдержадміністрації</w:t>
            </w:r>
          </w:p>
        </w:tc>
      </w:tr>
      <w:tr w:rsidR="00BD2993" w:rsidRPr="00FC305E" w:rsidTr="00E11CF4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BD2993" w:rsidRPr="00FC305E" w:rsidRDefault="00BD2993" w:rsidP="00E11CF4">
            <w:pPr>
              <w:tabs>
                <w:tab w:val="left" w:pos="5029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2993" w:rsidRPr="00FC305E" w:rsidRDefault="00BD2993" w:rsidP="00E11CF4">
            <w:pPr>
              <w:tabs>
                <w:tab w:val="left" w:pos="5029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305E">
              <w:rPr>
                <w:rFonts w:ascii="Times New Roman" w:hAnsi="Times New Roman" w:cs="Times New Roman"/>
                <w:lang w:val="uk-UA"/>
              </w:rPr>
              <w:t>(найменування структурного підрозділу, іншого органу, що є головним розробником)</w:t>
            </w:r>
          </w:p>
        </w:tc>
      </w:tr>
      <w:tr w:rsidR="00BD2993" w:rsidRPr="00FC305E" w:rsidTr="00E11CF4">
        <w:tc>
          <w:tcPr>
            <w:tcW w:w="104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993" w:rsidRPr="007141EF" w:rsidRDefault="00BD2993" w:rsidP="00E11CF4">
            <w:pPr>
              <w:tabs>
                <w:tab w:val="left" w:pos="5029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D2993" w:rsidRPr="00FC305E" w:rsidTr="00E11CF4">
        <w:tc>
          <w:tcPr>
            <w:tcW w:w="104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993" w:rsidRPr="007141EF" w:rsidRDefault="00BD2993" w:rsidP="00E11CF4">
            <w:pPr>
              <w:tabs>
                <w:tab w:val="left" w:pos="502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2993" w:rsidRPr="00FC305E" w:rsidTr="00E11CF4">
        <w:tc>
          <w:tcPr>
            <w:tcW w:w="104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2993" w:rsidRPr="00FC305E" w:rsidRDefault="00BD2993" w:rsidP="00E11CF4">
            <w:pPr>
              <w:tabs>
                <w:tab w:val="left" w:pos="5029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305E">
              <w:rPr>
                <w:rFonts w:ascii="Times New Roman" w:hAnsi="Times New Roman" w:cs="Times New Roman"/>
                <w:lang w:val="uk-UA"/>
              </w:rPr>
              <w:t>(підстава для розроблення)</w:t>
            </w:r>
          </w:p>
        </w:tc>
      </w:tr>
      <w:tr w:rsidR="00BD2993" w:rsidRPr="00FC305E" w:rsidTr="00E11CF4">
        <w:trPr>
          <w:trHeight w:val="473"/>
        </w:trPr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993" w:rsidRDefault="00BD2993" w:rsidP="00E11CF4">
            <w:pPr>
              <w:pStyle w:val="Heading5"/>
              <w:keepNext/>
              <w:shd w:val="clear" w:color="auto" w:fill="FFFFFF"/>
              <w:jc w:val="both"/>
              <w:rPr>
                <w:b w:val="0"/>
                <w:i w:val="0"/>
                <w:sz w:val="28"/>
                <w:szCs w:val="28"/>
                <w:lang w:val="uk-UA"/>
              </w:rPr>
            </w:pPr>
            <w:r w:rsidRPr="00FC305E">
              <w:rPr>
                <w:b w:val="0"/>
                <w:i w:val="0"/>
                <w:caps/>
                <w:sz w:val="28"/>
                <w:szCs w:val="28"/>
                <w:lang w:val="uk-UA"/>
              </w:rPr>
              <w:t>Погоджено</w:t>
            </w:r>
            <w:r w:rsidRPr="00FC305E">
              <w:rPr>
                <w:b w:val="0"/>
                <w:i w:val="0"/>
                <w:sz w:val="28"/>
                <w:szCs w:val="28"/>
                <w:lang w:val="uk-UA"/>
              </w:rPr>
              <w:t>:</w:t>
            </w:r>
          </w:p>
          <w:p w:rsidR="00BD2993" w:rsidRPr="00976F5B" w:rsidRDefault="00BD2993" w:rsidP="00E11CF4">
            <w:pPr>
              <w:rPr>
                <w:lang w:val="uk-UA"/>
              </w:rPr>
            </w:pPr>
          </w:p>
          <w:p w:rsidR="00BD2993" w:rsidRPr="00FC305E" w:rsidRDefault="00BD2993" w:rsidP="00E11CF4">
            <w:pPr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993" w:rsidRPr="00FC305E" w:rsidRDefault="00BD2993" w:rsidP="00E11CF4">
            <w:pPr>
              <w:tabs>
                <w:tab w:val="left" w:pos="5029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993" w:rsidRPr="00FC305E" w:rsidRDefault="00BD2993" w:rsidP="00E11CF4">
            <w:pPr>
              <w:tabs>
                <w:tab w:val="left" w:pos="5029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993" w:rsidRPr="00FC305E" w:rsidRDefault="00BD2993" w:rsidP="00E11CF4">
            <w:pPr>
              <w:tabs>
                <w:tab w:val="left" w:pos="5029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D2993" w:rsidRPr="00FC305E" w:rsidTr="00E11CF4"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993" w:rsidRPr="00FC305E" w:rsidRDefault="00BD2993" w:rsidP="00E11CF4">
            <w:pPr>
              <w:tabs>
                <w:tab w:val="left" w:pos="5029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305E">
              <w:rPr>
                <w:rFonts w:ascii="Times New Roman" w:hAnsi="Times New Roman" w:cs="Times New Roman"/>
                <w:lang w:val="uk-UA"/>
              </w:rPr>
              <w:t>(назва підрозділу, посада)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D2993" w:rsidRPr="00FC305E" w:rsidRDefault="00BD2993" w:rsidP="00E11CF4">
            <w:pPr>
              <w:tabs>
                <w:tab w:val="left" w:pos="5029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305E">
              <w:rPr>
                <w:rFonts w:ascii="Times New Roman" w:hAnsi="Times New Roman" w:cs="Times New Roman"/>
                <w:lang w:val="uk-UA"/>
              </w:rPr>
              <w:t>(підпис)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D2993" w:rsidRPr="00FC305E" w:rsidRDefault="00BD2993" w:rsidP="00E11CF4">
            <w:pPr>
              <w:tabs>
                <w:tab w:val="left" w:pos="5029"/>
              </w:tabs>
              <w:jc w:val="right"/>
              <w:rPr>
                <w:rFonts w:ascii="Times New Roman" w:hAnsi="Times New Roman" w:cs="Times New Roman"/>
                <w:lang w:val="uk-UA"/>
              </w:rPr>
            </w:pPr>
            <w:r w:rsidRPr="00FC305E">
              <w:rPr>
                <w:rFonts w:ascii="Times New Roman" w:hAnsi="Times New Roman" w:cs="Times New Roman"/>
                <w:lang w:val="uk-UA"/>
              </w:rPr>
              <w:t>(ініціали та прізвище)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D2993" w:rsidRPr="00FC305E" w:rsidRDefault="00BD2993" w:rsidP="00E11CF4">
            <w:pPr>
              <w:tabs>
                <w:tab w:val="left" w:pos="5029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305E">
              <w:rPr>
                <w:rFonts w:ascii="Times New Roman" w:hAnsi="Times New Roman" w:cs="Times New Roman"/>
                <w:lang w:val="uk-UA"/>
              </w:rPr>
              <w:t>(дата)</w:t>
            </w:r>
          </w:p>
          <w:p w:rsidR="00BD2993" w:rsidRPr="00FC305E" w:rsidRDefault="00BD2993" w:rsidP="00E11CF4">
            <w:pPr>
              <w:tabs>
                <w:tab w:val="left" w:pos="5029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D2993" w:rsidRPr="00FC305E" w:rsidTr="00E11CF4">
        <w:trPr>
          <w:trHeight w:val="311"/>
        </w:trPr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993" w:rsidRPr="00FC305E" w:rsidRDefault="00BD2993" w:rsidP="00E11CF4">
            <w:pPr>
              <w:pStyle w:val="Heading5"/>
              <w:keepNext/>
              <w:shd w:val="clear" w:color="auto" w:fill="FFFFFF"/>
              <w:spacing w:before="0" w:after="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993" w:rsidRPr="00FC305E" w:rsidRDefault="00BD2993" w:rsidP="00E11CF4">
            <w:pPr>
              <w:tabs>
                <w:tab w:val="left" w:pos="5029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993" w:rsidRPr="00FC305E" w:rsidRDefault="00BD2993" w:rsidP="00E11CF4">
            <w:pPr>
              <w:tabs>
                <w:tab w:val="left" w:pos="5029"/>
              </w:tabs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993" w:rsidRPr="00FC305E" w:rsidRDefault="00BD2993" w:rsidP="00E11CF4">
            <w:pPr>
              <w:tabs>
                <w:tab w:val="left" w:pos="5029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D2993" w:rsidRPr="00FC305E" w:rsidTr="00E11CF4"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993" w:rsidRPr="003736FD" w:rsidRDefault="00BD2993" w:rsidP="00E11CF4">
            <w:pPr>
              <w:tabs>
                <w:tab w:val="left" w:pos="5029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305E">
              <w:rPr>
                <w:rFonts w:ascii="Times New Roman" w:hAnsi="Times New Roman" w:cs="Times New Roman"/>
                <w:lang w:val="uk-UA"/>
              </w:rPr>
              <w:t>(назва підрозділу, посада)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D2993" w:rsidRPr="00FC305E" w:rsidRDefault="00BD2993" w:rsidP="00E11CF4">
            <w:pPr>
              <w:tabs>
                <w:tab w:val="left" w:pos="5029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305E">
              <w:rPr>
                <w:rFonts w:ascii="Times New Roman" w:hAnsi="Times New Roman" w:cs="Times New Roman"/>
                <w:lang w:val="uk-UA"/>
              </w:rPr>
              <w:t>(підпис)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D2993" w:rsidRPr="00FC305E" w:rsidRDefault="00BD2993" w:rsidP="00E11CF4">
            <w:pPr>
              <w:tabs>
                <w:tab w:val="left" w:pos="5029"/>
              </w:tabs>
              <w:jc w:val="right"/>
              <w:rPr>
                <w:rFonts w:ascii="Times New Roman" w:hAnsi="Times New Roman" w:cs="Times New Roman"/>
                <w:lang w:val="uk-UA"/>
              </w:rPr>
            </w:pPr>
            <w:r w:rsidRPr="00FC305E">
              <w:rPr>
                <w:rFonts w:ascii="Times New Roman" w:hAnsi="Times New Roman" w:cs="Times New Roman"/>
                <w:lang w:val="uk-UA"/>
              </w:rPr>
              <w:t>(ініціали та прізвище)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D2993" w:rsidRPr="00FC305E" w:rsidRDefault="00BD2993" w:rsidP="00E11CF4">
            <w:pPr>
              <w:tabs>
                <w:tab w:val="left" w:pos="5029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305E">
              <w:rPr>
                <w:rFonts w:ascii="Times New Roman" w:hAnsi="Times New Roman" w:cs="Times New Roman"/>
                <w:lang w:val="uk-UA"/>
              </w:rPr>
              <w:t>(дата)</w:t>
            </w:r>
          </w:p>
        </w:tc>
      </w:tr>
      <w:tr w:rsidR="00BD2993" w:rsidRPr="00FC305E" w:rsidTr="00E11CF4">
        <w:trPr>
          <w:trHeight w:val="80"/>
        </w:trPr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993" w:rsidRPr="00976F5B" w:rsidRDefault="00BD2993" w:rsidP="00E11CF4">
            <w:pPr>
              <w:pStyle w:val="Heading5"/>
              <w:keepNext/>
              <w:shd w:val="clear" w:color="auto" w:fill="FFFFFF"/>
              <w:jc w:val="both"/>
              <w:rPr>
                <w:b w:val="0"/>
                <w:i w:val="0"/>
                <w:sz w:val="28"/>
                <w:szCs w:val="28"/>
                <w:lang w:val="uk-UA"/>
              </w:rPr>
            </w:pPr>
            <w:r w:rsidRPr="00FC305E">
              <w:rPr>
                <w:b w:val="0"/>
                <w:i w:val="0"/>
                <w:sz w:val="28"/>
                <w:szCs w:val="28"/>
                <w:lang w:val="uk-UA"/>
              </w:rPr>
              <w:t xml:space="preserve">Юридичний відділ апарату </w:t>
            </w:r>
            <w:r>
              <w:rPr>
                <w:b w:val="0"/>
                <w:i w:val="0"/>
                <w:sz w:val="28"/>
                <w:szCs w:val="28"/>
                <w:lang w:val="uk-UA"/>
              </w:rPr>
              <w:t>райдерж-</w:t>
            </w:r>
            <w:r w:rsidRPr="00FC305E">
              <w:rPr>
                <w:b w:val="0"/>
                <w:i w:val="0"/>
                <w:sz w:val="28"/>
                <w:szCs w:val="28"/>
                <w:lang w:val="uk-UA"/>
              </w:rPr>
              <w:t>адміністрації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993" w:rsidRPr="00FC305E" w:rsidRDefault="00BD2993" w:rsidP="00E11CF4">
            <w:pPr>
              <w:tabs>
                <w:tab w:val="left" w:pos="5029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993" w:rsidRPr="00FC305E" w:rsidRDefault="00BD2993" w:rsidP="00E11CF4">
            <w:pPr>
              <w:tabs>
                <w:tab w:val="left" w:pos="5029"/>
              </w:tabs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993" w:rsidRPr="00FC305E" w:rsidRDefault="00BD2993" w:rsidP="00E11CF4">
            <w:pPr>
              <w:tabs>
                <w:tab w:val="left" w:pos="5029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D2993" w:rsidRPr="00FC305E" w:rsidTr="00E11CF4">
        <w:trPr>
          <w:trHeight w:val="1115"/>
        </w:trPr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993" w:rsidRDefault="00BD2993" w:rsidP="00E11CF4">
            <w:pPr>
              <w:pStyle w:val="Heading5"/>
              <w:keepNext/>
              <w:shd w:val="clear" w:color="auto" w:fill="FFFFFF"/>
              <w:spacing w:before="0" w:after="0"/>
              <w:jc w:val="both"/>
              <w:rPr>
                <w:b w:val="0"/>
                <w:i w:val="0"/>
                <w:sz w:val="28"/>
                <w:szCs w:val="28"/>
                <w:lang w:val="uk-UA"/>
              </w:rPr>
            </w:pPr>
          </w:p>
          <w:p w:rsidR="00BD2993" w:rsidRPr="00FC305E" w:rsidRDefault="00BD2993" w:rsidP="00E11CF4">
            <w:pPr>
              <w:pStyle w:val="Heading5"/>
              <w:keepNext/>
              <w:shd w:val="clear" w:color="auto" w:fill="FFFFFF"/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b w:val="0"/>
                <w:i w:val="0"/>
                <w:sz w:val="28"/>
                <w:szCs w:val="28"/>
                <w:lang w:val="uk-UA"/>
              </w:rPr>
              <w:t>Загальний відділ</w:t>
            </w:r>
            <w:r w:rsidRPr="00FC305E">
              <w:rPr>
                <w:b w:val="0"/>
                <w:i w:val="0"/>
                <w:sz w:val="28"/>
                <w:szCs w:val="28"/>
                <w:lang w:val="uk-UA"/>
              </w:rPr>
              <w:t xml:space="preserve"> апарату </w:t>
            </w:r>
            <w:r>
              <w:rPr>
                <w:b w:val="0"/>
                <w:i w:val="0"/>
                <w:sz w:val="28"/>
                <w:szCs w:val="28"/>
                <w:lang w:val="uk-UA"/>
              </w:rPr>
              <w:t>райдерж-адміністрації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993" w:rsidRPr="00FC305E" w:rsidRDefault="00BD2993" w:rsidP="00E11CF4">
            <w:pPr>
              <w:tabs>
                <w:tab w:val="left" w:pos="5029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305E">
              <w:rPr>
                <w:rFonts w:ascii="Times New Roman" w:hAnsi="Times New Roman" w:cs="Times New Roman"/>
                <w:lang w:val="uk-UA"/>
              </w:rPr>
              <w:t>(підпис)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993" w:rsidRPr="00FC305E" w:rsidRDefault="00BD2993" w:rsidP="00E11CF4">
            <w:pPr>
              <w:tabs>
                <w:tab w:val="left" w:pos="5029"/>
              </w:tabs>
              <w:jc w:val="right"/>
              <w:rPr>
                <w:rFonts w:ascii="Times New Roman" w:hAnsi="Times New Roman" w:cs="Times New Roman"/>
                <w:lang w:val="uk-UA"/>
              </w:rPr>
            </w:pPr>
            <w:r w:rsidRPr="00FC305E">
              <w:rPr>
                <w:rFonts w:ascii="Times New Roman" w:hAnsi="Times New Roman" w:cs="Times New Roman"/>
                <w:lang w:val="uk-UA"/>
              </w:rPr>
              <w:t>(ініціали та прізвище)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993" w:rsidRPr="00FC305E" w:rsidRDefault="00BD2993" w:rsidP="00E11CF4">
            <w:pPr>
              <w:tabs>
                <w:tab w:val="left" w:pos="5029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305E">
              <w:rPr>
                <w:rFonts w:ascii="Times New Roman" w:hAnsi="Times New Roman" w:cs="Times New Roman"/>
                <w:lang w:val="uk-UA"/>
              </w:rPr>
              <w:t>(дата)</w:t>
            </w:r>
          </w:p>
        </w:tc>
      </w:tr>
      <w:tr w:rsidR="00BD2993" w:rsidRPr="00FC305E" w:rsidTr="00E11CF4">
        <w:trPr>
          <w:trHeight w:val="955"/>
        </w:trPr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2993" w:rsidRPr="00FC305E" w:rsidRDefault="00BD2993" w:rsidP="00E11C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2993" w:rsidRPr="00FC305E" w:rsidRDefault="00BD2993" w:rsidP="00E11CF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2993" w:rsidRPr="00FC305E" w:rsidRDefault="00BD2993" w:rsidP="00E11CF4">
            <w:pPr>
              <w:tabs>
                <w:tab w:val="left" w:pos="5029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305E">
              <w:rPr>
                <w:rFonts w:ascii="Times New Roman" w:hAnsi="Times New Roman" w:cs="Times New Roman"/>
                <w:lang w:val="uk-UA"/>
              </w:rPr>
              <w:t>(підпис)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2993" w:rsidRPr="00FC305E" w:rsidRDefault="00BD2993" w:rsidP="00E11CF4">
            <w:pPr>
              <w:tabs>
                <w:tab w:val="left" w:pos="5029"/>
              </w:tabs>
              <w:jc w:val="right"/>
              <w:rPr>
                <w:rFonts w:ascii="Times New Roman" w:hAnsi="Times New Roman" w:cs="Times New Roman"/>
                <w:lang w:val="uk-UA"/>
              </w:rPr>
            </w:pPr>
            <w:r w:rsidRPr="00FC305E">
              <w:rPr>
                <w:rFonts w:ascii="Times New Roman" w:hAnsi="Times New Roman" w:cs="Times New Roman"/>
                <w:lang w:val="uk-UA"/>
              </w:rPr>
              <w:t>(ініціали та прізвище)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2993" w:rsidRPr="00FC305E" w:rsidRDefault="00BD2993" w:rsidP="00E11CF4">
            <w:pPr>
              <w:tabs>
                <w:tab w:val="left" w:pos="5029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305E">
              <w:rPr>
                <w:rFonts w:ascii="Times New Roman" w:hAnsi="Times New Roman" w:cs="Times New Roman"/>
                <w:lang w:val="uk-UA"/>
              </w:rPr>
              <w:t>(дата)</w:t>
            </w:r>
          </w:p>
          <w:p w:rsidR="00BD2993" w:rsidRPr="00FC305E" w:rsidRDefault="00BD2993" w:rsidP="00E11CF4">
            <w:pPr>
              <w:tabs>
                <w:tab w:val="left" w:pos="5029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D2993" w:rsidRPr="00FC305E" w:rsidTr="00E11CF4">
        <w:trPr>
          <w:trHeight w:val="393"/>
        </w:trPr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2993" w:rsidRDefault="00BD2993" w:rsidP="00E11CF4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BD2993" w:rsidRPr="007141EF" w:rsidRDefault="00BD2993" w:rsidP="00E11CF4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2993" w:rsidRPr="00FC305E" w:rsidRDefault="00BD2993" w:rsidP="00E11CF4">
            <w:pPr>
              <w:tabs>
                <w:tab w:val="left" w:pos="5029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305E">
              <w:rPr>
                <w:rFonts w:ascii="Times New Roman" w:hAnsi="Times New Roman" w:cs="Times New Roman"/>
                <w:lang w:val="uk-UA"/>
              </w:rPr>
              <w:t>(підпис)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2993" w:rsidRPr="00FC305E" w:rsidRDefault="00BD2993" w:rsidP="00E11CF4">
            <w:pPr>
              <w:tabs>
                <w:tab w:val="left" w:pos="5029"/>
              </w:tabs>
              <w:jc w:val="right"/>
              <w:rPr>
                <w:rFonts w:ascii="Times New Roman" w:hAnsi="Times New Roman" w:cs="Times New Roman"/>
                <w:lang w:val="uk-UA"/>
              </w:rPr>
            </w:pPr>
            <w:r w:rsidRPr="00FC305E">
              <w:rPr>
                <w:rFonts w:ascii="Times New Roman" w:hAnsi="Times New Roman" w:cs="Times New Roman"/>
                <w:lang w:val="uk-UA"/>
              </w:rPr>
              <w:t>(ініціали та прізвище)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2993" w:rsidRPr="00FC305E" w:rsidRDefault="00BD2993" w:rsidP="00E11CF4">
            <w:pPr>
              <w:tabs>
                <w:tab w:val="left" w:pos="5029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305E">
              <w:rPr>
                <w:rFonts w:ascii="Times New Roman" w:hAnsi="Times New Roman" w:cs="Times New Roman"/>
                <w:lang w:val="uk-UA"/>
              </w:rPr>
              <w:t>(дата)</w:t>
            </w:r>
          </w:p>
        </w:tc>
      </w:tr>
      <w:tr w:rsidR="00BD2993" w:rsidRPr="00FC305E" w:rsidTr="00E11CF4">
        <w:trPr>
          <w:trHeight w:val="491"/>
        </w:trPr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993" w:rsidRPr="00FC305E" w:rsidRDefault="00BD2993" w:rsidP="00E11CF4">
            <w:pPr>
              <w:pStyle w:val="Heading5"/>
              <w:keepNext/>
              <w:shd w:val="clear" w:color="auto" w:fill="FFFFFF"/>
              <w:jc w:val="both"/>
              <w:rPr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b w:val="0"/>
                <w:i w:val="0"/>
                <w:sz w:val="28"/>
                <w:szCs w:val="28"/>
                <w:lang w:val="uk-UA"/>
              </w:rPr>
              <w:t>Зауваження і пропозиції</w:t>
            </w:r>
            <w:r w:rsidRPr="00FC305E">
              <w:rPr>
                <w:b w:val="0"/>
                <w:i w:val="0"/>
                <w:sz w:val="28"/>
                <w:szCs w:val="28"/>
                <w:lang w:val="uk-UA"/>
              </w:rPr>
              <w:t xml:space="preserve"> (додаються</w:t>
            </w:r>
            <w:r w:rsidRPr="00FC305E">
              <w:rPr>
                <w:sz w:val="28"/>
                <w:szCs w:val="28"/>
                <w:lang w:val="uk-UA"/>
              </w:rPr>
              <w:t xml:space="preserve"> </w:t>
            </w:r>
            <w:r w:rsidRPr="005C36C4">
              <w:rPr>
                <w:b w:val="0"/>
                <w:i w:val="0"/>
                <w:sz w:val="28"/>
                <w:szCs w:val="28"/>
                <w:lang w:val="uk-UA"/>
              </w:rPr>
              <w:t>на окремому аркуші)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993" w:rsidRPr="00FC305E" w:rsidRDefault="00BD2993" w:rsidP="00E11CF4">
            <w:pPr>
              <w:tabs>
                <w:tab w:val="left" w:pos="5029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993" w:rsidRPr="00FC305E" w:rsidRDefault="00BD2993" w:rsidP="00E11CF4">
            <w:pPr>
              <w:tabs>
                <w:tab w:val="left" w:pos="5029"/>
              </w:tabs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993" w:rsidRPr="00FC305E" w:rsidRDefault="00BD2993" w:rsidP="00E11CF4">
            <w:pPr>
              <w:tabs>
                <w:tab w:val="left" w:pos="5029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D2993" w:rsidRPr="00FC305E" w:rsidTr="00E11CF4">
        <w:trPr>
          <w:trHeight w:val="562"/>
        </w:trPr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993" w:rsidRDefault="00BD2993" w:rsidP="00AE41D4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k-UA"/>
              </w:rPr>
            </w:pPr>
          </w:p>
          <w:p w:rsidR="00BD2993" w:rsidRPr="00AE41D4" w:rsidRDefault="00BD2993" w:rsidP="00AE41D4">
            <w:pPr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k-UA"/>
              </w:rPr>
              <w:t>Сектор з питань внутрішньої політики та зв’язків з громадськістю апарату райдержадміністрації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993" w:rsidRPr="00FC305E" w:rsidRDefault="00BD2993" w:rsidP="00E11CF4">
            <w:pPr>
              <w:tabs>
                <w:tab w:val="left" w:pos="5029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305E">
              <w:rPr>
                <w:rFonts w:ascii="Times New Roman" w:hAnsi="Times New Roman" w:cs="Times New Roman"/>
                <w:lang w:val="uk-UA"/>
              </w:rPr>
              <w:t>(підпис)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993" w:rsidRPr="00FC305E" w:rsidRDefault="00BD2993" w:rsidP="00E11CF4">
            <w:pPr>
              <w:tabs>
                <w:tab w:val="left" w:pos="5029"/>
              </w:tabs>
              <w:jc w:val="right"/>
              <w:rPr>
                <w:rFonts w:ascii="Times New Roman" w:hAnsi="Times New Roman" w:cs="Times New Roman"/>
                <w:lang w:val="uk-UA"/>
              </w:rPr>
            </w:pPr>
            <w:r w:rsidRPr="00FC305E">
              <w:rPr>
                <w:rFonts w:ascii="Times New Roman" w:hAnsi="Times New Roman" w:cs="Times New Roman"/>
                <w:lang w:val="uk-UA"/>
              </w:rPr>
              <w:t>(ініціали та прізвище)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993" w:rsidRDefault="00BD2993" w:rsidP="00AE41D4">
            <w:pPr>
              <w:tabs>
                <w:tab w:val="left" w:pos="92"/>
                <w:tab w:val="left" w:pos="5029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305E">
              <w:rPr>
                <w:rFonts w:ascii="Times New Roman" w:hAnsi="Times New Roman" w:cs="Times New Roman"/>
                <w:lang w:val="uk-UA"/>
              </w:rPr>
              <w:t>(дата)</w:t>
            </w:r>
          </w:p>
          <w:p w:rsidR="00BD2993" w:rsidRPr="00FC305E" w:rsidRDefault="00BD2993" w:rsidP="00AE41D4">
            <w:pPr>
              <w:tabs>
                <w:tab w:val="left" w:pos="92"/>
                <w:tab w:val="left" w:pos="5029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D2993" w:rsidRPr="00FC305E" w:rsidRDefault="00BD2993" w:rsidP="00E11CF4">
            <w:pPr>
              <w:tabs>
                <w:tab w:val="left" w:pos="92"/>
                <w:tab w:val="left" w:pos="5029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D2993" w:rsidRPr="00FC305E" w:rsidTr="00E11CF4">
        <w:trPr>
          <w:trHeight w:val="419"/>
        </w:trPr>
        <w:tc>
          <w:tcPr>
            <w:tcW w:w="6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2993" w:rsidRPr="00FC305E" w:rsidRDefault="00BD2993" w:rsidP="00E11CF4">
            <w:pPr>
              <w:tabs>
                <w:tab w:val="left" w:pos="1134"/>
                <w:tab w:val="left" w:pos="4536"/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30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Найменування посади головного розробника     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993" w:rsidRPr="00FC305E" w:rsidRDefault="00BD2993" w:rsidP="00E11CF4">
            <w:pPr>
              <w:tabs>
                <w:tab w:val="left" w:pos="1134"/>
                <w:tab w:val="left" w:pos="4536"/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30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(підпис)    (ініціали, прізвище)</w:t>
            </w:r>
          </w:p>
        </w:tc>
      </w:tr>
      <w:tr w:rsidR="00BD2993" w:rsidRPr="00FC305E" w:rsidTr="00E11CF4">
        <w:tc>
          <w:tcPr>
            <w:tcW w:w="6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2993" w:rsidRDefault="00BD2993" w:rsidP="00E11CF4">
            <w:pPr>
              <w:tabs>
                <w:tab w:val="left" w:pos="1134"/>
                <w:tab w:val="left" w:pos="4536"/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30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  ___________ 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 </w:t>
            </w:r>
            <w:r w:rsidRPr="00FC30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  <w:p w:rsidR="00BD2993" w:rsidRPr="00FC305E" w:rsidRDefault="00BD2993" w:rsidP="00E11CF4">
            <w:pPr>
              <w:tabs>
                <w:tab w:val="left" w:pos="1134"/>
                <w:tab w:val="left" w:pos="4536"/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993" w:rsidRPr="00FC305E" w:rsidRDefault="00BD2993" w:rsidP="00E11CF4">
            <w:pPr>
              <w:tabs>
                <w:tab w:val="left" w:pos="1134"/>
                <w:tab w:val="left" w:pos="4536"/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D2993" w:rsidRDefault="00BD2993" w:rsidP="00834CF4">
      <w:pPr>
        <w:ind w:firstLine="792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en-US"/>
        </w:rPr>
      </w:pPr>
    </w:p>
    <w:p w:rsidR="00BD2993" w:rsidRPr="00834CF4" w:rsidRDefault="00BD2993">
      <w:pPr>
        <w:rPr>
          <w:lang w:val="uk-UA"/>
        </w:rPr>
      </w:pPr>
    </w:p>
    <w:sectPr w:rsidR="00BD2993" w:rsidRPr="00834CF4" w:rsidSect="00786594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993" w:rsidRDefault="00BD2993">
      <w:r>
        <w:separator/>
      </w:r>
    </w:p>
  </w:endnote>
  <w:endnote w:type="continuationSeparator" w:id="0">
    <w:p w:rsidR="00BD2993" w:rsidRDefault="00BD2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993" w:rsidRDefault="00BD2993">
      <w:r>
        <w:separator/>
      </w:r>
    </w:p>
  </w:footnote>
  <w:footnote w:type="continuationSeparator" w:id="0">
    <w:p w:rsidR="00BD2993" w:rsidRDefault="00BD29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993" w:rsidRDefault="00BD2993" w:rsidP="003E3AF5">
    <w:pPr>
      <w:pStyle w:val="Header"/>
      <w:framePr w:wrap="around" w:vAnchor="text" w:hAnchor="margin" w:xAlign="center" w:y="1"/>
      <w:rPr>
        <w:rStyle w:val="PageNumber"/>
        <w:rFonts w:cs="Arial CYR"/>
      </w:rPr>
    </w:pPr>
    <w:r>
      <w:rPr>
        <w:rStyle w:val="PageNumber"/>
        <w:rFonts w:cs="Arial CYR"/>
      </w:rPr>
      <w:fldChar w:fldCharType="begin"/>
    </w:r>
    <w:r>
      <w:rPr>
        <w:rStyle w:val="PageNumber"/>
        <w:rFonts w:cs="Arial CYR"/>
      </w:rPr>
      <w:instrText xml:space="preserve">PAGE  </w:instrText>
    </w:r>
    <w:r>
      <w:rPr>
        <w:rStyle w:val="PageNumber"/>
        <w:rFonts w:cs="Arial CYR"/>
      </w:rPr>
      <w:fldChar w:fldCharType="end"/>
    </w:r>
  </w:p>
  <w:p w:rsidR="00BD2993" w:rsidRDefault="00BD29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993" w:rsidRDefault="00BD2993" w:rsidP="003E3AF5">
    <w:pPr>
      <w:pStyle w:val="Header"/>
      <w:framePr w:wrap="around" w:vAnchor="text" w:hAnchor="margin" w:xAlign="center" w:y="1"/>
      <w:rPr>
        <w:rStyle w:val="PageNumber"/>
        <w:rFonts w:cs="Arial CYR"/>
      </w:rPr>
    </w:pPr>
    <w:r>
      <w:rPr>
        <w:rStyle w:val="PageNumber"/>
        <w:rFonts w:cs="Arial CYR"/>
      </w:rPr>
      <w:fldChar w:fldCharType="begin"/>
    </w:r>
    <w:r>
      <w:rPr>
        <w:rStyle w:val="PageNumber"/>
        <w:rFonts w:cs="Arial CYR"/>
      </w:rPr>
      <w:instrText xml:space="preserve">PAGE  </w:instrText>
    </w:r>
    <w:r>
      <w:rPr>
        <w:rStyle w:val="PageNumber"/>
        <w:rFonts w:cs="Arial CYR"/>
      </w:rPr>
      <w:fldChar w:fldCharType="separate"/>
    </w:r>
    <w:r>
      <w:rPr>
        <w:rStyle w:val="PageNumber"/>
        <w:rFonts w:cs="Arial CYR"/>
        <w:noProof/>
      </w:rPr>
      <w:t>4</w:t>
    </w:r>
    <w:r>
      <w:rPr>
        <w:rStyle w:val="PageNumber"/>
        <w:rFonts w:cs="Arial CYR"/>
      </w:rPr>
      <w:fldChar w:fldCharType="end"/>
    </w:r>
  </w:p>
  <w:p w:rsidR="00BD2993" w:rsidRDefault="00BD299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827"/>
    <w:rsid w:val="00030028"/>
    <w:rsid w:val="00126E20"/>
    <w:rsid w:val="00150FC8"/>
    <w:rsid w:val="001D0387"/>
    <w:rsid w:val="001E32F6"/>
    <w:rsid w:val="001F208A"/>
    <w:rsid w:val="002103A3"/>
    <w:rsid w:val="00306827"/>
    <w:rsid w:val="003301C1"/>
    <w:rsid w:val="003736FD"/>
    <w:rsid w:val="003E3AF5"/>
    <w:rsid w:val="003F329E"/>
    <w:rsid w:val="004A79B7"/>
    <w:rsid w:val="004D3B3A"/>
    <w:rsid w:val="004D47F0"/>
    <w:rsid w:val="004F24AE"/>
    <w:rsid w:val="00535D10"/>
    <w:rsid w:val="00550932"/>
    <w:rsid w:val="005C36C4"/>
    <w:rsid w:val="005D2C8D"/>
    <w:rsid w:val="006D0B00"/>
    <w:rsid w:val="007141EF"/>
    <w:rsid w:val="00786594"/>
    <w:rsid w:val="00834CF4"/>
    <w:rsid w:val="009219DF"/>
    <w:rsid w:val="00955316"/>
    <w:rsid w:val="00976F5B"/>
    <w:rsid w:val="0099023F"/>
    <w:rsid w:val="009D210D"/>
    <w:rsid w:val="009F750B"/>
    <w:rsid w:val="00AE41D4"/>
    <w:rsid w:val="00B33A0F"/>
    <w:rsid w:val="00BD2993"/>
    <w:rsid w:val="00D37E01"/>
    <w:rsid w:val="00E11CF4"/>
    <w:rsid w:val="00E71603"/>
    <w:rsid w:val="00E96D1C"/>
    <w:rsid w:val="00EC3FB3"/>
    <w:rsid w:val="00F429A1"/>
    <w:rsid w:val="00F553CB"/>
    <w:rsid w:val="00FA4452"/>
    <w:rsid w:val="00FC305E"/>
    <w:rsid w:val="00FF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827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34CF4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34CF4"/>
    <w:pPr>
      <w:widowControl/>
      <w:autoSpaceDE/>
      <w:autoSpaceDN/>
      <w:adjustRightInd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834CF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34CF4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06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6827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78659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 CYR" w:hAnsi="Arial CYR" w:cs="Arial CYR"/>
      <w:sz w:val="24"/>
      <w:szCs w:val="24"/>
    </w:rPr>
  </w:style>
  <w:style w:type="character" w:styleId="PageNumber">
    <w:name w:val="page number"/>
    <w:basedOn w:val="DefaultParagraphFont"/>
    <w:uiPriority w:val="99"/>
    <w:rsid w:val="0078659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4</Pages>
  <Words>591</Words>
  <Characters>3369</Characters>
  <Application>Microsoft Office Outlook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7</cp:revision>
  <dcterms:created xsi:type="dcterms:W3CDTF">2018-07-26T14:25:00Z</dcterms:created>
  <dcterms:modified xsi:type="dcterms:W3CDTF">2018-08-02T13:13:00Z</dcterms:modified>
</cp:coreProperties>
</file>