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E4" w:rsidRDefault="00A043E4" w:rsidP="002739ED">
      <w:pPr>
        <w:tabs>
          <w:tab w:val="left" w:pos="4500"/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4740D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7" o:title=""/>
          </v:shape>
        </w:pict>
      </w:r>
    </w:p>
    <w:p w:rsidR="00A043E4" w:rsidRDefault="00A043E4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A043E4" w:rsidRDefault="00A043E4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043E4" w:rsidRDefault="00A043E4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A043E4" w:rsidRDefault="00A043E4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043E4" w:rsidRDefault="00A043E4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043E4" w:rsidRPr="00562AA5" w:rsidRDefault="00A043E4" w:rsidP="00646287">
      <w:pPr>
        <w:rPr>
          <w:sz w:val="28"/>
          <w:szCs w:val="28"/>
          <w:lang w:val="en-US"/>
        </w:rPr>
      </w:pPr>
      <w:r w:rsidRPr="00562AA5">
        <w:rPr>
          <w:rFonts w:ascii="Times New Roman CYR" w:hAnsi="Times New Roman CYR" w:cs="Times New Roman CYR"/>
          <w:bCs/>
          <w:sz w:val="28"/>
          <w:szCs w:val="28"/>
        </w:rPr>
        <w:t>18.09.2018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382</w:t>
      </w:r>
    </w:p>
    <w:p w:rsidR="00A043E4" w:rsidRDefault="00A043E4" w:rsidP="00646287">
      <w:pPr>
        <w:rPr>
          <w:b/>
          <w:sz w:val="28"/>
          <w:szCs w:val="28"/>
          <w:lang w:val="uk-UA"/>
        </w:rPr>
      </w:pPr>
    </w:p>
    <w:p w:rsidR="00A043E4" w:rsidRDefault="00A043E4" w:rsidP="00646287">
      <w:pPr>
        <w:rPr>
          <w:b/>
          <w:sz w:val="28"/>
          <w:szCs w:val="28"/>
          <w:lang w:val="uk-UA"/>
        </w:rPr>
      </w:pPr>
    </w:p>
    <w:p w:rsidR="00A043E4" w:rsidRDefault="00A043E4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A043E4" w:rsidRDefault="00A043E4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A043E4" w:rsidRDefault="00A043E4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земельної ділянки в натурі (на місцевості) </w:t>
      </w:r>
    </w:p>
    <w:p w:rsidR="00A043E4" w:rsidRDefault="00A043E4" w:rsidP="00646287">
      <w:pPr>
        <w:jc w:val="center"/>
        <w:rPr>
          <w:b/>
          <w:sz w:val="28"/>
          <w:szCs w:val="28"/>
          <w:lang w:val="uk-UA"/>
        </w:rPr>
      </w:pPr>
    </w:p>
    <w:p w:rsidR="00A043E4" w:rsidRDefault="00A043E4" w:rsidP="00646287">
      <w:pPr>
        <w:rPr>
          <w:sz w:val="28"/>
          <w:szCs w:val="28"/>
          <w:lang w:val="uk-UA"/>
        </w:rPr>
      </w:pPr>
    </w:p>
    <w:p w:rsidR="00A043E4" w:rsidRDefault="00A043E4" w:rsidP="00646287">
      <w:pPr>
        <w:rPr>
          <w:sz w:val="28"/>
          <w:szCs w:val="28"/>
          <w:lang w:val="uk-UA"/>
        </w:rPr>
      </w:pPr>
    </w:p>
    <w:p w:rsidR="00A043E4" w:rsidRDefault="00A043E4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громадянина Лембея Михайла Тихоновича, мешканця с.Горонглаб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Щорса, 5, власника сертифіката на право на земельну частку (пай) РН 174993:</w:t>
      </w:r>
    </w:p>
    <w:p w:rsidR="00A043E4" w:rsidRDefault="00A043E4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43E4" w:rsidRPr="00426B66" w:rsidRDefault="00A043E4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Лембею Михайлу Тихоновичу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 xml:space="preserve">на місцевості) площею </w:t>
      </w:r>
      <w:smartTag w:uri="urn:schemas-microsoft-com:office:smarttags" w:element="metricconverter">
        <w:smartTagPr>
          <w:attr w:name="ProductID" w:val="2,0104 га"/>
        </w:smartTagPr>
        <w:r>
          <w:rPr>
            <w:sz w:val="28"/>
            <w:szCs w:val="28"/>
            <w:lang w:val="uk-UA"/>
          </w:rPr>
          <w:t>2,0104 га</w:t>
        </w:r>
      </w:smartTag>
      <w:bookmarkStart w:id="0" w:name="_GoBack"/>
      <w:bookmarkEnd w:id="0"/>
      <w:r>
        <w:rPr>
          <w:sz w:val="28"/>
          <w:szCs w:val="28"/>
          <w:lang w:val="uk-UA"/>
        </w:rPr>
        <w:t xml:space="preserve"> на території Батрадівської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за межами населеного пункту, для ведення товарного сільськогосподарського виробництва.</w:t>
      </w:r>
    </w:p>
    <w:p w:rsidR="00A043E4" w:rsidRDefault="00A043E4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A043E4" w:rsidRDefault="00A043E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43E4" w:rsidRDefault="00A043E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043E4" w:rsidRDefault="00A043E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043E4" w:rsidRDefault="00A043E4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A043E4" w:rsidRPr="002739ED" w:rsidRDefault="00A043E4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І.ПЕТРУШКА</w:t>
      </w: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rPr>
          <w:lang w:val="uk-UA"/>
        </w:rPr>
      </w:pPr>
    </w:p>
    <w:p w:rsidR="00A043E4" w:rsidRDefault="00A043E4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A043E4" w:rsidSect="002739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E4" w:rsidRDefault="00A043E4" w:rsidP="00646287">
      <w:r>
        <w:separator/>
      </w:r>
    </w:p>
  </w:endnote>
  <w:endnote w:type="continuationSeparator" w:id="0">
    <w:p w:rsidR="00A043E4" w:rsidRDefault="00A043E4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E4" w:rsidRDefault="00A043E4" w:rsidP="00646287">
      <w:r>
        <w:separator/>
      </w:r>
    </w:p>
  </w:footnote>
  <w:footnote w:type="continuationSeparator" w:id="0">
    <w:p w:rsidR="00A043E4" w:rsidRDefault="00A043E4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10BA"/>
    <w:rsid w:val="00073D3E"/>
    <w:rsid w:val="00092915"/>
    <w:rsid w:val="000B6091"/>
    <w:rsid w:val="000F4A5F"/>
    <w:rsid w:val="00104986"/>
    <w:rsid w:val="001233D6"/>
    <w:rsid w:val="002041A9"/>
    <w:rsid w:val="00244C19"/>
    <w:rsid w:val="00263128"/>
    <w:rsid w:val="00265391"/>
    <w:rsid w:val="002739ED"/>
    <w:rsid w:val="00286527"/>
    <w:rsid w:val="002A337B"/>
    <w:rsid w:val="003468B1"/>
    <w:rsid w:val="0037135D"/>
    <w:rsid w:val="00374354"/>
    <w:rsid w:val="00377C65"/>
    <w:rsid w:val="003E726D"/>
    <w:rsid w:val="00426B66"/>
    <w:rsid w:val="004740DA"/>
    <w:rsid w:val="004C3006"/>
    <w:rsid w:val="004F5B3B"/>
    <w:rsid w:val="0054087F"/>
    <w:rsid w:val="00545166"/>
    <w:rsid w:val="00562AA5"/>
    <w:rsid w:val="00582A70"/>
    <w:rsid w:val="005918FA"/>
    <w:rsid w:val="005A2E61"/>
    <w:rsid w:val="005F4CCC"/>
    <w:rsid w:val="00612BDD"/>
    <w:rsid w:val="00640734"/>
    <w:rsid w:val="00646287"/>
    <w:rsid w:val="0065137A"/>
    <w:rsid w:val="006E7C42"/>
    <w:rsid w:val="00736796"/>
    <w:rsid w:val="007421E4"/>
    <w:rsid w:val="00757AB6"/>
    <w:rsid w:val="00780F31"/>
    <w:rsid w:val="007C6A1A"/>
    <w:rsid w:val="007D2A15"/>
    <w:rsid w:val="00817849"/>
    <w:rsid w:val="008749AC"/>
    <w:rsid w:val="0091042D"/>
    <w:rsid w:val="009275DD"/>
    <w:rsid w:val="00973236"/>
    <w:rsid w:val="009D20CE"/>
    <w:rsid w:val="009D3041"/>
    <w:rsid w:val="009E0F77"/>
    <w:rsid w:val="00A043E4"/>
    <w:rsid w:val="00A774D6"/>
    <w:rsid w:val="00B049CD"/>
    <w:rsid w:val="00B1588C"/>
    <w:rsid w:val="00B61749"/>
    <w:rsid w:val="00B70D16"/>
    <w:rsid w:val="00B87757"/>
    <w:rsid w:val="00BB1123"/>
    <w:rsid w:val="00C07F54"/>
    <w:rsid w:val="00C20B53"/>
    <w:rsid w:val="00C20D69"/>
    <w:rsid w:val="00C51A56"/>
    <w:rsid w:val="00C81C5B"/>
    <w:rsid w:val="00C86618"/>
    <w:rsid w:val="00C926B6"/>
    <w:rsid w:val="00D25464"/>
    <w:rsid w:val="00D52157"/>
    <w:rsid w:val="00D53D28"/>
    <w:rsid w:val="00D9753B"/>
    <w:rsid w:val="00DB4F65"/>
    <w:rsid w:val="00DD452C"/>
    <w:rsid w:val="00DF5B05"/>
    <w:rsid w:val="00E327F3"/>
    <w:rsid w:val="00EE2A78"/>
    <w:rsid w:val="00F07D64"/>
    <w:rsid w:val="00F16260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191</Words>
  <Characters>1089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6</cp:revision>
  <cp:lastPrinted>2018-09-17T08:05:00Z</cp:lastPrinted>
  <dcterms:created xsi:type="dcterms:W3CDTF">2018-09-17T06:23:00Z</dcterms:created>
  <dcterms:modified xsi:type="dcterms:W3CDTF">2018-10-16T07:51:00Z</dcterms:modified>
</cp:coreProperties>
</file>