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A" w:rsidRDefault="008F361A" w:rsidP="000525E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5014F">
        <w:rPr>
          <w:b/>
          <w:noProof/>
          <w:sz w:val="28"/>
          <w:szCs w:val="28"/>
        </w:rPr>
        <w:t xml:space="preserve"> </w:t>
      </w:r>
      <w:r w:rsidRPr="006439F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8F361A" w:rsidRDefault="008F361A" w:rsidP="000525E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F361A" w:rsidRDefault="008F361A" w:rsidP="000525E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F361A" w:rsidRDefault="008F361A" w:rsidP="000525E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F361A" w:rsidRDefault="008F361A" w:rsidP="000525E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F361A" w:rsidRDefault="008F361A" w:rsidP="000525E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361A" w:rsidRPr="00B11C46" w:rsidRDefault="008F361A" w:rsidP="003C5CC4">
      <w:pPr>
        <w:jc w:val="both"/>
        <w:rPr>
          <w:sz w:val="28"/>
          <w:szCs w:val="28"/>
          <w:lang w:val="en-US"/>
        </w:rPr>
      </w:pPr>
      <w:r w:rsidRPr="00B11C46">
        <w:rPr>
          <w:rFonts w:ascii="Times New Roman CYR" w:hAnsi="Times New Roman CYR" w:cs="Times New Roman CYR"/>
          <w:bCs/>
          <w:sz w:val="28"/>
          <w:szCs w:val="28"/>
        </w:rPr>
        <w:t>31.01.2019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Pr="00C40CC8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 w:rsidRPr="00C40CC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972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Pr="00C40CC8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 w:rsidRPr="00C40CC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33</w:t>
      </w:r>
    </w:p>
    <w:p w:rsidR="008F361A" w:rsidRDefault="008F361A" w:rsidP="000525EF">
      <w:pPr>
        <w:jc w:val="center"/>
        <w:rPr>
          <w:b/>
          <w:sz w:val="28"/>
          <w:szCs w:val="28"/>
          <w:lang w:val="uk-UA"/>
        </w:rPr>
      </w:pPr>
    </w:p>
    <w:p w:rsidR="008F361A" w:rsidRDefault="008F361A" w:rsidP="000525EF">
      <w:pPr>
        <w:jc w:val="center"/>
        <w:rPr>
          <w:b/>
          <w:sz w:val="28"/>
          <w:szCs w:val="28"/>
          <w:lang w:val="uk-UA"/>
        </w:rPr>
      </w:pPr>
    </w:p>
    <w:p w:rsidR="008F361A" w:rsidRPr="00F5014F" w:rsidRDefault="008F361A" w:rsidP="003C5CC4">
      <w:pPr>
        <w:shd w:val="clear" w:color="auto" w:fill="FFFFFF"/>
        <w:tabs>
          <w:tab w:val="left" w:pos="9540"/>
          <w:tab w:val="left" w:pos="9638"/>
        </w:tabs>
        <w:ind w:right="98"/>
        <w:jc w:val="center"/>
        <w:textAlignment w:val="baseline"/>
        <w:rPr>
          <w:b/>
          <w:sz w:val="28"/>
          <w:szCs w:val="28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визнання такими, що  втратили чинність,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розпорядження голови райдержадміністрації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08.06.2018 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№ 225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3C5CC4">
        <w:rPr>
          <w:b/>
          <w:sz w:val="28"/>
          <w:szCs w:val="28"/>
          <w:lang w:val="uk-UA"/>
        </w:rPr>
        <w:t>„</w:t>
      </w:r>
      <w:r w:rsidRPr="003C5CC4">
        <w:rPr>
          <w:b/>
          <w:sz w:val="28"/>
          <w:szCs w:val="28"/>
        </w:rPr>
        <w:t>Про надання  в  оренду невитребуваних</w:t>
      </w:r>
      <w:r w:rsidRPr="003C5CC4">
        <w:rPr>
          <w:b/>
          <w:sz w:val="28"/>
          <w:szCs w:val="28"/>
          <w:lang w:val="uk-UA"/>
        </w:rPr>
        <w:t xml:space="preserve"> земельних </w:t>
      </w:r>
      <w:r w:rsidRPr="003C5CC4">
        <w:rPr>
          <w:b/>
          <w:sz w:val="28"/>
          <w:szCs w:val="28"/>
        </w:rPr>
        <w:t>часток (паїв), право власності на які</w:t>
      </w:r>
      <w:r w:rsidRPr="003C5CC4">
        <w:rPr>
          <w:b/>
          <w:sz w:val="28"/>
          <w:szCs w:val="28"/>
          <w:lang w:val="uk-UA"/>
        </w:rPr>
        <w:t xml:space="preserve"> </w:t>
      </w:r>
      <w:r w:rsidRPr="003C5CC4">
        <w:rPr>
          <w:b/>
          <w:sz w:val="28"/>
          <w:szCs w:val="28"/>
        </w:rPr>
        <w:t xml:space="preserve">не оформлено, </w:t>
      </w:r>
      <w:r w:rsidRPr="00F5014F">
        <w:rPr>
          <w:b/>
          <w:sz w:val="28"/>
          <w:szCs w:val="28"/>
        </w:rPr>
        <w:t xml:space="preserve"> </w:t>
      </w:r>
      <w:r w:rsidRPr="003C5CC4">
        <w:rPr>
          <w:b/>
          <w:sz w:val="28"/>
          <w:szCs w:val="28"/>
        </w:rPr>
        <w:t>для</w:t>
      </w:r>
      <w:r w:rsidRPr="00F5014F">
        <w:rPr>
          <w:b/>
          <w:sz w:val="28"/>
          <w:szCs w:val="28"/>
        </w:rPr>
        <w:t xml:space="preserve"> </w:t>
      </w:r>
      <w:r w:rsidRPr="003C5CC4">
        <w:rPr>
          <w:b/>
          <w:sz w:val="28"/>
          <w:szCs w:val="28"/>
        </w:rPr>
        <w:t xml:space="preserve"> ведення</w:t>
      </w:r>
      <w:r w:rsidRPr="00F5014F">
        <w:rPr>
          <w:b/>
          <w:sz w:val="28"/>
          <w:szCs w:val="28"/>
        </w:rPr>
        <w:t xml:space="preserve"> </w:t>
      </w:r>
      <w:r w:rsidRPr="003C5CC4">
        <w:rPr>
          <w:b/>
          <w:sz w:val="28"/>
          <w:szCs w:val="28"/>
        </w:rPr>
        <w:t xml:space="preserve"> товарного</w:t>
      </w:r>
      <w:r w:rsidRPr="00F5014F">
        <w:rPr>
          <w:b/>
          <w:sz w:val="28"/>
          <w:szCs w:val="28"/>
        </w:rPr>
        <w:t xml:space="preserve">  </w:t>
      </w:r>
      <w:r w:rsidRPr="003C5CC4">
        <w:rPr>
          <w:b/>
          <w:sz w:val="28"/>
          <w:szCs w:val="28"/>
          <w:lang w:val="uk-UA"/>
        </w:rPr>
        <w:t xml:space="preserve">сільськогосподарського </w:t>
      </w:r>
    </w:p>
    <w:p w:rsidR="008F361A" w:rsidRPr="00B11C46" w:rsidRDefault="008F361A" w:rsidP="003C5CC4">
      <w:pPr>
        <w:shd w:val="clear" w:color="auto" w:fill="FFFFFF"/>
        <w:tabs>
          <w:tab w:val="left" w:pos="9540"/>
          <w:tab w:val="left" w:pos="9638"/>
        </w:tabs>
        <w:ind w:right="98"/>
        <w:jc w:val="center"/>
        <w:textAlignment w:val="baseline"/>
        <w:rPr>
          <w:b/>
          <w:sz w:val="28"/>
          <w:szCs w:val="28"/>
        </w:rPr>
      </w:pPr>
      <w:r w:rsidRPr="003C5CC4">
        <w:rPr>
          <w:b/>
          <w:sz w:val="28"/>
          <w:szCs w:val="28"/>
          <w:lang w:val="uk-UA"/>
        </w:rPr>
        <w:t>виробництва”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B11C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30.10.2018</w:t>
      </w:r>
      <w:r w:rsidRPr="00B11C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457</w:t>
      </w:r>
      <w:r w:rsidRPr="003C5C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1C4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C5CC4">
        <w:rPr>
          <w:b/>
          <w:sz w:val="28"/>
          <w:szCs w:val="28"/>
          <w:lang w:val="uk-UA"/>
        </w:rPr>
        <w:t>„</w:t>
      </w:r>
      <w:r w:rsidRPr="003C5CC4">
        <w:rPr>
          <w:b/>
          <w:sz w:val="28"/>
          <w:szCs w:val="28"/>
        </w:rPr>
        <w:t xml:space="preserve">Про надання в оренду </w:t>
      </w:r>
    </w:p>
    <w:p w:rsidR="008F361A" w:rsidRPr="00B11C46" w:rsidRDefault="008F361A" w:rsidP="003C5CC4">
      <w:pPr>
        <w:shd w:val="clear" w:color="auto" w:fill="FFFFFF"/>
        <w:tabs>
          <w:tab w:val="left" w:pos="9540"/>
          <w:tab w:val="left" w:pos="9638"/>
        </w:tabs>
        <w:ind w:right="98"/>
        <w:jc w:val="center"/>
        <w:textAlignment w:val="baseline"/>
        <w:rPr>
          <w:b/>
          <w:sz w:val="28"/>
          <w:szCs w:val="28"/>
        </w:rPr>
      </w:pPr>
      <w:r w:rsidRPr="003C5CC4">
        <w:rPr>
          <w:b/>
          <w:sz w:val="28"/>
          <w:szCs w:val="28"/>
        </w:rPr>
        <w:t>невитребуваних</w:t>
      </w:r>
      <w:r w:rsidRPr="003C5CC4">
        <w:rPr>
          <w:b/>
          <w:sz w:val="28"/>
          <w:szCs w:val="28"/>
          <w:lang w:val="uk-UA"/>
        </w:rPr>
        <w:t xml:space="preserve"> земельних </w:t>
      </w:r>
      <w:r w:rsidRPr="003C5CC4">
        <w:rPr>
          <w:b/>
          <w:sz w:val="28"/>
          <w:szCs w:val="28"/>
        </w:rPr>
        <w:t>часток (паїв), право власності</w:t>
      </w:r>
    </w:p>
    <w:p w:rsidR="008F361A" w:rsidRPr="00F5014F" w:rsidRDefault="008F361A" w:rsidP="003C5CC4">
      <w:pPr>
        <w:shd w:val="clear" w:color="auto" w:fill="FFFFFF"/>
        <w:tabs>
          <w:tab w:val="left" w:pos="9540"/>
          <w:tab w:val="left" w:pos="9638"/>
        </w:tabs>
        <w:ind w:right="98"/>
        <w:jc w:val="center"/>
        <w:textAlignment w:val="baseline"/>
        <w:rPr>
          <w:b/>
          <w:sz w:val="28"/>
          <w:szCs w:val="28"/>
        </w:rPr>
      </w:pPr>
      <w:r w:rsidRPr="003C5CC4">
        <w:rPr>
          <w:b/>
          <w:sz w:val="28"/>
          <w:szCs w:val="28"/>
        </w:rPr>
        <w:t xml:space="preserve"> на які</w:t>
      </w:r>
      <w:r w:rsidRPr="003C5CC4">
        <w:rPr>
          <w:b/>
          <w:sz w:val="28"/>
          <w:szCs w:val="28"/>
          <w:lang w:val="uk-UA"/>
        </w:rPr>
        <w:t xml:space="preserve"> </w:t>
      </w:r>
      <w:r w:rsidRPr="003C5CC4">
        <w:rPr>
          <w:b/>
          <w:sz w:val="28"/>
          <w:szCs w:val="28"/>
        </w:rPr>
        <w:t>не оформлено, для ведення товарного</w:t>
      </w:r>
      <w:r w:rsidRPr="00F5014F">
        <w:rPr>
          <w:b/>
          <w:sz w:val="28"/>
          <w:szCs w:val="28"/>
        </w:rPr>
        <w:t xml:space="preserve"> </w:t>
      </w:r>
    </w:p>
    <w:p w:rsidR="008F361A" w:rsidRPr="003C5CC4" w:rsidRDefault="008F361A" w:rsidP="003C5CC4">
      <w:pPr>
        <w:shd w:val="clear" w:color="auto" w:fill="FFFFFF"/>
        <w:tabs>
          <w:tab w:val="left" w:pos="9540"/>
          <w:tab w:val="left" w:pos="9638"/>
        </w:tabs>
        <w:ind w:right="98"/>
        <w:jc w:val="center"/>
        <w:textAlignment w:val="baseline"/>
        <w:rPr>
          <w:b/>
          <w:color w:val="000000"/>
          <w:sz w:val="28"/>
          <w:szCs w:val="28"/>
        </w:rPr>
      </w:pPr>
      <w:r w:rsidRPr="003C5CC4">
        <w:rPr>
          <w:b/>
          <w:sz w:val="28"/>
          <w:szCs w:val="28"/>
          <w:lang w:val="uk-UA"/>
        </w:rPr>
        <w:t>сільськогосподарського виробництва”</w:t>
      </w:r>
    </w:p>
    <w:p w:rsidR="008F361A" w:rsidRPr="00EE1D82" w:rsidRDefault="008F361A" w:rsidP="003C5CC4">
      <w:pPr>
        <w:shd w:val="clear" w:color="auto" w:fill="FFFFFF"/>
        <w:tabs>
          <w:tab w:val="left" w:pos="9540"/>
          <w:tab w:val="left" w:pos="9638"/>
        </w:tabs>
        <w:ind w:left="450" w:right="98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8F361A" w:rsidRDefault="008F361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8F361A" w:rsidRPr="00E97208" w:rsidRDefault="008F361A" w:rsidP="003C5CC4">
      <w:pPr>
        <w:shd w:val="clear" w:color="auto" w:fill="FFFFFF"/>
        <w:tabs>
          <w:tab w:val="left" w:pos="9356"/>
        </w:tabs>
        <w:ind w:right="-1" w:firstLine="720"/>
        <w:jc w:val="both"/>
        <w:textAlignment w:val="baseline"/>
        <w:rPr>
          <w:sz w:val="28"/>
          <w:szCs w:val="28"/>
          <w:lang w:val="uk-UA"/>
        </w:rPr>
      </w:pPr>
      <w:r w:rsidRPr="00E97208">
        <w:rPr>
          <w:sz w:val="28"/>
          <w:szCs w:val="28"/>
          <w:lang w:val="uk-UA"/>
        </w:rPr>
        <w:t xml:space="preserve">Відповідно до статей 6 і 39 Закону України „Про </w:t>
      </w:r>
      <w:r>
        <w:rPr>
          <w:sz w:val="28"/>
          <w:szCs w:val="28"/>
          <w:lang w:val="uk-UA"/>
        </w:rPr>
        <w:t>місцеві державні адміністрації”</w:t>
      </w:r>
      <w:r w:rsidRPr="00E97208">
        <w:rPr>
          <w:sz w:val="28"/>
          <w:szCs w:val="28"/>
          <w:lang w:val="uk-UA"/>
        </w:rPr>
        <w:t xml:space="preserve">:  </w:t>
      </w:r>
    </w:p>
    <w:p w:rsidR="008F361A" w:rsidRDefault="008F361A" w:rsidP="003C5CC4">
      <w:pPr>
        <w:shd w:val="clear" w:color="auto" w:fill="FFFFFF"/>
        <w:tabs>
          <w:tab w:val="left" w:pos="0"/>
        </w:tabs>
        <w:ind w:right="-1" w:firstLine="720"/>
        <w:jc w:val="both"/>
        <w:textAlignment w:val="baseline"/>
        <w:rPr>
          <w:sz w:val="28"/>
          <w:szCs w:val="28"/>
          <w:lang w:val="uk-UA"/>
        </w:rPr>
      </w:pPr>
      <w:r w:rsidRPr="00E97208">
        <w:rPr>
          <w:sz w:val="28"/>
          <w:szCs w:val="28"/>
          <w:lang w:val="uk-UA"/>
        </w:rPr>
        <w:tab/>
      </w:r>
    </w:p>
    <w:p w:rsidR="008F361A" w:rsidRDefault="008F361A" w:rsidP="003C5CC4">
      <w:pPr>
        <w:ind w:firstLine="720"/>
        <w:jc w:val="both"/>
        <w:rPr>
          <w:sz w:val="28"/>
          <w:szCs w:val="28"/>
          <w:lang w:val="uk-UA"/>
        </w:rPr>
      </w:pPr>
      <w:r w:rsidRPr="000525EF">
        <w:rPr>
          <w:sz w:val="28"/>
          <w:szCs w:val="28"/>
          <w:lang w:val="uk-UA"/>
        </w:rPr>
        <w:t>1.</w:t>
      </w:r>
      <w:bookmarkStart w:id="1" w:name="_GoBack"/>
      <w:bookmarkEnd w:id="1"/>
      <w:r w:rsidRPr="00E97208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и, що втратили</w:t>
      </w:r>
      <w:r w:rsidRPr="00E97208">
        <w:rPr>
          <w:sz w:val="28"/>
          <w:szCs w:val="28"/>
          <w:lang w:val="uk-UA"/>
        </w:rPr>
        <w:t xml:space="preserve"> чинність, розпорядження голови райдержадміністрації </w:t>
      </w:r>
      <w:r w:rsidRPr="000525E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08.06.2018 № 225</w:t>
      </w:r>
      <w:r w:rsidRPr="003C5CC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lang w:val="uk-UA"/>
        </w:rPr>
        <w:t>„</w:t>
      </w:r>
      <w:r w:rsidRPr="000525EF">
        <w:rPr>
          <w:sz w:val="28"/>
          <w:szCs w:val="28"/>
        </w:rPr>
        <w:t>Про надання в оренду невитребуваних</w:t>
      </w:r>
      <w:r w:rsidRPr="000525EF">
        <w:rPr>
          <w:sz w:val="28"/>
          <w:szCs w:val="28"/>
          <w:lang w:val="uk-UA"/>
        </w:rPr>
        <w:t xml:space="preserve"> земельних </w:t>
      </w:r>
      <w:r w:rsidRPr="000525EF">
        <w:rPr>
          <w:sz w:val="28"/>
          <w:szCs w:val="28"/>
        </w:rPr>
        <w:t>часток (паїв), право власності на які</w:t>
      </w:r>
      <w:r w:rsidRPr="000525EF">
        <w:rPr>
          <w:sz w:val="28"/>
          <w:szCs w:val="28"/>
          <w:lang w:val="uk-UA"/>
        </w:rPr>
        <w:t xml:space="preserve"> </w:t>
      </w:r>
      <w:r w:rsidRPr="000525EF">
        <w:rPr>
          <w:sz w:val="28"/>
          <w:szCs w:val="28"/>
        </w:rPr>
        <w:t>не оформлено, для ведення товарного</w:t>
      </w:r>
      <w:r w:rsidRPr="00F5014F">
        <w:rPr>
          <w:sz w:val="28"/>
          <w:szCs w:val="28"/>
        </w:rPr>
        <w:t xml:space="preserve"> </w:t>
      </w:r>
      <w:r w:rsidRPr="000525EF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” та 30.10.2018 № 457 „</w:t>
      </w:r>
      <w:r w:rsidRPr="000525EF">
        <w:rPr>
          <w:sz w:val="28"/>
          <w:szCs w:val="28"/>
        </w:rPr>
        <w:t>Про надання в оренду невитребуваних</w:t>
      </w:r>
      <w:r w:rsidRPr="000525EF">
        <w:rPr>
          <w:sz w:val="28"/>
          <w:szCs w:val="28"/>
          <w:lang w:val="uk-UA"/>
        </w:rPr>
        <w:t xml:space="preserve"> земельних </w:t>
      </w:r>
      <w:r w:rsidRPr="000525EF">
        <w:rPr>
          <w:sz w:val="28"/>
          <w:szCs w:val="28"/>
        </w:rPr>
        <w:t>часток (паїв), право власності на які</w:t>
      </w:r>
      <w:r w:rsidRPr="000525EF">
        <w:rPr>
          <w:sz w:val="28"/>
          <w:szCs w:val="28"/>
          <w:lang w:val="uk-UA"/>
        </w:rPr>
        <w:t xml:space="preserve"> </w:t>
      </w:r>
      <w:r w:rsidRPr="000525EF">
        <w:rPr>
          <w:sz w:val="28"/>
          <w:szCs w:val="28"/>
        </w:rPr>
        <w:t>не оформлено, для ведення товарного</w:t>
      </w:r>
      <w:r w:rsidRPr="00F5014F">
        <w:rPr>
          <w:sz w:val="28"/>
          <w:szCs w:val="28"/>
        </w:rPr>
        <w:t xml:space="preserve"> </w:t>
      </w:r>
      <w:r w:rsidRPr="000525EF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”.</w:t>
      </w:r>
    </w:p>
    <w:p w:rsidR="008F361A" w:rsidRPr="000525EF" w:rsidRDefault="008F361A" w:rsidP="003C5CC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8F361A" w:rsidRPr="005C6CF7" w:rsidRDefault="008F361A" w:rsidP="000525EF">
      <w:pPr>
        <w:pStyle w:val="ListParagraph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8F361A" w:rsidRDefault="008F361A" w:rsidP="00623DCA">
      <w:pPr>
        <w:jc w:val="both"/>
        <w:rPr>
          <w:b/>
          <w:sz w:val="28"/>
          <w:szCs w:val="28"/>
          <w:lang w:val="uk-UA"/>
        </w:rPr>
      </w:pPr>
    </w:p>
    <w:p w:rsidR="008F361A" w:rsidRDefault="008F361A" w:rsidP="00623DCA">
      <w:pPr>
        <w:jc w:val="both"/>
        <w:rPr>
          <w:b/>
          <w:sz w:val="28"/>
          <w:szCs w:val="28"/>
          <w:lang w:val="uk-UA"/>
        </w:rPr>
      </w:pPr>
    </w:p>
    <w:p w:rsidR="008F361A" w:rsidRDefault="008F361A" w:rsidP="000525EF">
      <w:pPr>
        <w:ind w:righ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 w:rsidRPr="003C5C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І.ПЕТРУШКА</w:t>
      </w:r>
    </w:p>
    <w:p w:rsidR="008F361A" w:rsidRDefault="008F361A">
      <w:pPr>
        <w:rPr>
          <w:lang w:val="uk-UA"/>
        </w:rPr>
      </w:pPr>
    </w:p>
    <w:p w:rsidR="008F361A" w:rsidRDefault="008F361A">
      <w:pPr>
        <w:rPr>
          <w:lang w:val="uk-UA"/>
        </w:rPr>
      </w:pPr>
    </w:p>
    <w:p w:rsidR="008F361A" w:rsidRDefault="008F361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sectPr w:rsidR="008F361A" w:rsidSect="003C5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1A" w:rsidRDefault="008F361A" w:rsidP="00316CEA">
      <w:r>
        <w:separator/>
      </w:r>
    </w:p>
  </w:endnote>
  <w:endnote w:type="continuationSeparator" w:id="0">
    <w:p w:rsidR="008F361A" w:rsidRDefault="008F361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1A" w:rsidRDefault="008F361A" w:rsidP="00316CEA">
      <w:r>
        <w:separator/>
      </w:r>
    </w:p>
  </w:footnote>
  <w:footnote w:type="continuationSeparator" w:id="0">
    <w:p w:rsidR="008F361A" w:rsidRDefault="008F361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BB4"/>
    <w:multiLevelType w:val="hybridMultilevel"/>
    <w:tmpl w:val="DF7C393C"/>
    <w:lvl w:ilvl="0" w:tplc="3140E7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2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A5C602B"/>
    <w:multiLevelType w:val="hybridMultilevel"/>
    <w:tmpl w:val="FD26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5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4DE2D8B"/>
    <w:multiLevelType w:val="hybridMultilevel"/>
    <w:tmpl w:val="901629DE"/>
    <w:lvl w:ilvl="0" w:tplc="413E49F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32436F"/>
    <w:multiLevelType w:val="hybridMultilevel"/>
    <w:tmpl w:val="31FE44C6"/>
    <w:lvl w:ilvl="0" w:tplc="4B883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254C8"/>
    <w:rsid w:val="00040B0D"/>
    <w:rsid w:val="000525EF"/>
    <w:rsid w:val="00055EFA"/>
    <w:rsid w:val="00063910"/>
    <w:rsid w:val="00097E54"/>
    <w:rsid w:val="000C4A60"/>
    <w:rsid w:val="000D59B1"/>
    <w:rsid w:val="000F587D"/>
    <w:rsid w:val="00112F12"/>
    <w:rsid w:val="00115CF2"/>
    <w:rsid w:val="0013574D"/>
    <w:rsid w:val="00185E38"/>
    <w:rsid w:val="00193FB9"/>
    <w:rsid w:val="00195DF6"/>
    <w:rsid w:val="001A5D47"/>
    <w:rsid w:val="001E1627"/>
    <w:rsid w:val="00211D46"/>
    <w:rsid w:val="00261EDD"/>
    <w:rsid w:val="0027602F"/>
    <w:rsid w:val="00284D0B"/>
    <w:rsid w:val="002A3425"/>
    <w:rsid w:val="002B1B97"/>
    <w:rsid w:val="002E049D"/>
    <w:rsid w:val="00316CEA"/>
    <w:rsid w:val="00334328"/>
    <w:rsid w:val="00337AA2"/>
    <w:rsid w:val="00375AD4"/>
    <w:rsid w:val="00386EE9"/>
    <w:rsid w:val="003942EF"/>
    <w:rsid w:val="003A0321"/>
    <w:rsid w:val="003A737F"/>
    <w:rsid w:val="003B36BF"/>
    <w:rsid w:val="003C5CC4"/>
    <w:rsid w:val="004000C0"/>
    <w:rsid w:val="00403CE8"/>
    <w:rsid w:val="004962B6"/>
    <w:rsid w:val="004C4244"/>
    <w:rsid w:val="004D1AD3"/>
    <w:rsid w:val="004F5B3B"/>
    <w:rsid w:val="005168AA"/>
    <w:rsid w:val="00540243"/>
    <w:rsid w:val="00541EF2"/>
    <w:rsid w:val="005C6CF7"/>
    <w:rsid w:val="005F4A5F"/>
    <w:rsid w:val="00612059"/>
    <w:rsid w:val="00623DCA"/>
    <w:rsid w:val="006439FE"/>
    <w:rsid w:val="00652168"/>
    <w:rsid w:val="00653D7F"/>
    <w:rsid w:val="00663C8E"/>
    <w:rsid w:val="00670134"/>
    <w:rsid w:val="00672E70"/>
    <w:rsid w:val="00686B5C"/>
    <w:rsid w:val="007018E4"/>
    <w:rsid w:val="00726558"/>
    <w:rsid w:val="00796432"/>
    <w:rsid w:val="007A2696"/>
    <w:rsid w:val="007B69C9"/>
    <w:rsid w:val="007E5106"/>
    <w:rsid w:val="00842F2A"/>
    <w:rsid w:val="0085695D"/>
    <w:rsid w:val="0087254D"/>
    <w:rsid w:val="008802F9"/>
    <w:rsid w:val="008F361A"/>
    <w:rsid w:val="00914CCB"/>
    <w:rsid w:val="00933402"/>
    <w:rsid w:val="0098694C"/>
    <w:rsid w:val="009B43EA"/>
    <w:rsid w:val="009C0D58"/>
    <w:rsid w:val="009C279A"/>
    <w:rsid w:val="009D4058"/>
    <w:rsid w:val="009F3874"/>
    <w:rsid w:val="00A025C5"/>
    <w:rsid w:val="00A20907"/>
    <w:rsid w:val="00A5570A"/>
    <w:rsid w:val="00A766D9"/>
    <w:rsid w:val="00AD06C1"/>
    <w:rsid w:val="00AD6EBF"/>
    <w:rsid w:val="00AE457B"/>
    <w:rsid w:val="00B11C46"/>
    <w:rsid w:val="00B27235"/>
    <w:rsid w:val="00B27C0E"/>
    <w:rsid w:val="00B41520"/>
    <w:rsid w:val="00B8208D"/>
    <w:rsid w:val="00B839C0"/>
    <w:rsid w:val="00B93015"/>
    <w:rsid w:val="00B9490F"/>
    <w:rsid w:val="00BA2ED2"/>
    <w:rsid w:val="00BB54E7"/>
    <w:rsid w:val="00BC3FCA"/>
    <w:rsid w:val="00BD76AD"/>
    <w:rsid w:val="00BE1120"/>
    <w:rsid w:val="00BF4FB2"/>
    <w:rsid w:val="00BF6198"/>
    <w:rsid w:val="00C1187A"/>
    <w:rsid w:val="00C1257F"/>
    <w:rsid w:val="00C236BE"/>
    <w:rsid w:val="00C26DD8"/>
    <w:rsid w:val="00C31A23"/>
    <w:rsid w:val="00C40CC8"/>
    <w:rsid w:val="00C443A6"/>
    <w:rsid w:val="00C50EC5"/>
    <w:rsid w:val="00C51914"/>
    <w:rsid w:val="00C76D46"/>
    <w:rsid w:val="00CA7A02"/>
    <w:rsid w:val="00CB22E1"/>
    <w:rsid w:val="00CD758A"/>
    <w:rsid w:val="00D00C66"/>
    <w:rsid w:val="00D06D54"/>
    <w:rsid w:val="00D45ABA"/>
    <w:rsid w:val="00D473FB"/>
    <w:rsid w:val="00D542F4"/>
    <w:rsid w:val="00D9553D"/>
    <w:rsid w:val="00DA4626"/>
    <w:rsid w:val="00DC7099"/>
    <w:rsid w:val="00DD450B"/>
    <w:rsid w:val="00DF0DD2"/>
    <w:rsid w:val="00E26882"/>
    <w:rsid w:val="00E61C40"/>
    <w:rsid w:val="00E7018B"/>
    <w:rsid w:val="00E97208"/>
    <w:rsid w:val="00EB60B5"/>
    <w:rsid w:val="00EB6CBD"/>
    <w:rsid w:val="00ED58C8"/>
    <w:rsid w:val="00EE1D82"/>
    <w:rsid w:val="00F1381F"/>
    <w:rsid w:val="00F319C5"/>
    <w:rsid w:val="00F35307"/>
    <w:rsid w:val="00F5014F"/>
    <w:rsid w:val="00F628EA"/>
    <w:rsid w:val="00FA3CC5"/>
    <w:rsid w:val="00FB2941"/>
    <w:rsid w:val="00FB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2019-01-31T07:08:00Z</cp:lastPrinted>
  <dcterms:created xsi:type="dcterms:W3CDTF">2019-01-29T11:50:00Z</dcterms:created>
  <dcterms:modified xsi:type="dcterms:W3CDTF">2019-02-06T12:17:00Z</dcterms:modified>
</cp:coreProperties>
</file>