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FD" w:rsidRDefault="002B20FD" w:rsidP="001B38B5">
      <w:pPr>
        <w:jc w:val="center"/>
        <w:textAlignment w:val="baseline"/>
        <w:rPr>
          <w:noProof/>
          <w:szCs w:val="28"/>
          <w:lang w:val="uk-UA"/>
        </w:rPr>
      </w:pPr>
      <w:r w:rsidRPr="00AA64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B20FD" w:rsidRPr="00C65AE1" w:rsidRDefault="002B20FD" w:rsidP="001B38B5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B20FD" w:rsidRDefault="002B20FD" w:rsidP="001B38B5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B20FD" w:rsidRPr="002B02BB" w:rsidRDefault="002B20FD" w:rsidP="001B38B5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B20FD" w:rsidRPr="00BE7488" w:rsidRDefault="002B20FD" w:rsidP="001B38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B20FD" w:rsidRPr="00C65AE1" w:rsidRDefault="002B20FD" w:rsidP="001B38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B20FD" w:rsidRPr="00D7358D" w:rsidRDefault="002B20FD" w:rsidP="001B38B5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1E0554">
        <w:rPr>
          <w:rFonts w:ascii="Times New Roman CYR" w:hAnsi="Times New Roman CYR" w:cs="Times New Roman CYR"/>
          <w:b/>
          <w:sz w:val="28"/>
          <w:szCs w:val="28"/>
          <w:lang w:val="uk-UA"/>
        </w:rPr>
        <w:t>26.11.</w:t>
      </w:r>
      <w:r w:rsidRPr="00D7358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2019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D7358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№</w:t>
      </w:r>
      <w:r w:rsidRPr="00D7358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391</w:t>
      </w:r>
    </w:p>
    <w:p w:rsidR="002B20FD" w:rsidRPr="00C65AE1" w:rsidRDefault="002B20FD" w:rsidP="001B38B5">
      <w:pPr>
        <w:jc w:val="center"/>
        <w:rPr>
          <w:sz w:val="26"/>
          <w:szCs w:val="26"/>
          <w:lang w:val="uk-UA"/>
        </w:rPr>
      </w:pPr>
    </w:p>
    <w:p w:rsidR="002B20FD" w:rsidRPr="00C65AE1" w:rsidRDefault="002B20FD" w:rsidP="001B38B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Про внесення змін до розпорядження голови райдержадміністрації 31.10.2019 № 353 „</w:t>
      </w: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оптимізацію</w:t>
      </w:r>
      <w:r w:rsidRPr="00B81F11">
        <w:rPr>
          <w:b/>
          <w:sz w:val="28"/>
          <w:szCs w:val="28"/>
          <w:lang w:val="uk-UA"/>
        </w:rPr>
        <w:t xml:space="preserve"> структурних підрозділів </w:t>
      </w:r>
    </w:p>
    <w:p w:rsidR="002B20FD" w:rsidRDefault="002B20FD" w:rsidP="001B38B5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 xml:space="preserve">Берегівської </w:t>
      </w:r>
      <w:r>
        <w:rPr>
          <w:b/>
          <w:sz w:val="28"/>
          <w:szCs w:val="28"/>
          <w:lang w:val="uk-UA"/>
        </w:rPr>
        <w:t>райдержадмі</w:t>
      </w:r>
      <w:bookmarkStart w:id="0" w:name="_GoBack"/>
      <w:bookmarkEnd w:id="0"/>
      <w:r>
        <w:rPr>
          <w:b/>
          <w:sz w:val="28"/>
          <w:szCs w:val="28"/>
          <w:lang w:val="uk-UA"/>
        </w:rPr>
        <w:t>ністрації</w:t>
      </w:r>
      <w:r w:rsidRPr="00B81F11">
        <w:rPr>
          <w:b/>
          <w:sz w:val="28"/>
          <w:szCs w:val="28"/>
          <w:lang w:val="uk-UA"/>
        </w:rPr>
        <w:t xml:space="preserve"> та затвердження </w:t>
      </w:r>
    </w:p>
    <w:p w:rsidR="002B20FD" w:rsidRPr="00616A79" w:rsidRDefault="002B20FD" w:rsidP="001B38B5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>граничної чисельності працівників</w:t>
      </w:r>
      <w:r>
        <w:rPr>
          <w:b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2B20FD" w:rsidRDefault="002B20FD" w:rsidP="001B38B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B20FD" w:rsidRDefault="002B20FD" w:rsidP="001B38B5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sz w:val="28"/>
          <w:szCs w:val="28"/>
          <w:lang w:val="uk-UA"/>
        </w:rPr>
        <w:t>,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постанови 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Міністрів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Pr="005501AA">
        <w:rPr>
          <w:sz w:val="28"/>
          <w:szCs w:val="28"/>
          <w:lang w:val="uk-UA"/>
        </w:rPr>
        <w:t xml:space="preserve"> </w:t>
      </w:r>
      <w:r w:rsidRPr="001B38B5">
        <w:rPr>
          <w:rStyle w:val="rvts9"/>
          <w:lang w:val="uk-UA"/>
        </w:rPr>
        <w:t xml:space="preserve"> </w:t>
      </w:r>
      <w:r>
        <w:rPr>
          <w:sz w:val="28"/>
          <w:szCs w:val="28"/>
          <w:lang w:val="uk-UA"/>
        </w:rPr>
        <w:t>25.03.2014 року № 91 „</w:t>
      </w:r>
      <w:r w:rsidRPr="00B81F11">
        <w:rPr>
          <w:rStyle w:val="rvts23"/>
          <w:sz w:val="28"/>
          <w:szCs w:val="28"/>
          <w:lang w:val="uk-UA"/>
        </w:rPr>
        <w:t>Деякі питання діяльності місцевих державних адміністрацій</w:t>
      </w:r>
      <w:r>
        <w:rPr>
          <w:sz w:val="28"/>
          <w:szCs w:val="28"/>
          <w:lang w:val="uk-UA"/>
        </w:rPr>
        <w:t>” (зі  змінами),</w:t>
      </w:r>
      <w:r w:rsidRPr="005501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</w:t>
      </w:r>
      <w:r w:rsidRPr="005501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голови </w:t>
      </w:r>
      <w:r w:rsidRPr="005501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облдержадміністрації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30.10.2019</w:t>
      </w:r>
      <w:r w:rsidRPr="0055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81-р „Про граничну чисельність працівників районних державних адміністрацій” та 22.11.2019 № 103-р „Про упорядкування структури та чисельності працівників районних державних адміністрацій”</w:t>
      </w:r>
      <w:r w:rsidRPr="00B81F11">
        <w:rPr>
          <w:sz w:val="28"/>
          <w:szCs w:val="28"/>
          <w:lang w:val="uk-UA"/>
        </w:rPr>
        <w:t>:</w:t>
      </w:r>
      <w:bookmarkStart w:id="1" w:name="n7"/>
      <w:bookmarkEnd w:id="1"/>
    </w:p>
    <w:p w:rsidR="002B20FD" w:rsidRPr="00883A20" w:rsidRDefault="002B20FD" w:rsidP="001B38B5">
      <w:pPr>
        <w:jc w:val="both"/>
        <w:rPr>
          <w:sz w:val="28"/>
          <w:szCs w:val="28"/>
          <w:lang w:val="uk-UA"/>
        </w:rPr>
      </w:pPr>
    </w:p>
    <w:p w:rsidR="002B20FD" w:rsidRDefault="002B20FD" w:rsidP="001B38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B38B5">
        <w:rPr>
          <w:sz w:val="28"/>
          <w:szCs w:val="28"/>
          <w:lang w:val="uk-UA"/>
        </w:rPr>
        <w:t xml:space="preserve">Внести зміни до розпорядження </w:t>
      </w:r>
      <w:r w:rsidRPr="001B38B5">
        <w:rPr>
          <w:rStyle w:val="rvts23"/>
          <w:sz w:val="28"/>
          <w:szCs w:val="28"/>
          <w:lang w:val="uk-UA"/>
        </w:rPr>
        <w:t xml:space="preserve">голови райдержадміністрації 31.10.2019 № 353 „Про </w:t>
      </w:r>
      <w:r w:rsidRPr="001B38B5">
        <w:rPr>
          <w:sz w:val="28"/>
          <w:szCs w:val="28"/>
          <w:lang w:val="uk-UA"/>
        </w:rPr>
        <w:t>оптимізацію структурних підрозділів Берегівської райдержадміністрації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>:</w:t>
      </w:r>
    </w:p>
    <w:p w:rsidR="002B20FD" w:rsidRPr="001B38B5" w:rsidRDefault="002B20FD" w:rsidP="001B38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3 число „36” замінити числом „30”, а цифру „9” замінити цифрою „8”;</w:t>
      </w:r>
    </w:p>
    <w:p w:rsidR="002B20FD" w:rsidRDefault="002B20FD" w:rsidP="001B38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пункті 5 абзац 1 викласти у новій редакції „відділ містобудування, архітектури та інфраструктури </w:t>
      </w:r>
      <w:r>
        <w:rPr>
          <w:iCs/>
          <w:sz w:val="28"/>
          <w:szCs w:val="28"/>
          <w:lang w:val="uk-UA"/>
        </w:rPr>
        <w:t xml:space="preserve"> райдержадміністрації в кількості  4 штатних одиниць, реорганізувавши, шляхом злиття  відділу містобудування та архітектури райдержадміністрації та відділу інфраструктури та житлово-комунального господарства райдержадміністрації”;</w:t>
      </w:r>
    </w:p>
    <w:p w:rsidR="002B20FD" w:rsidRPr="00314BA6" w:rsidRDefault="002B20FD" w:rsidP="00CB0E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Pr="00314BA6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у новій редакції</w:t>
      </w:r>
      <w:r w:rsidRPr="00314BA6">
        <w:rPr>
          <w:sz w:val="28"/>
          <w:szCs w:val="28"/>
          <w:lang w:val="uk-UA"/>
        </w:rPr>
        <w:t xml:space="preserve">: </w:t>
      </w:r>
    </w:p>
    <w:p w:rsidR="002B20FD" w:rsidRPr="00314BA6" w:rsidRDefault="002B20FD" w:rsidP="00CB0E7A">
      <w:pPr>
        <w:ind w:firstLine="708"/>
        <w:jc w:val="both"/>
        <w:rPr>
          <w:sz w:val="28"/>
          <w:szCs w:val="28"/>
          <w:lang w:val="uk-UA"/>
        </w:rPr>
      </w:pPr>
      <w:r w:rsidRPr="00314BA6">
        <w:rPr>
          <w:sz w:val="28"/>
          <w:szCs w:val="28"/>
          <w:lang w:val="uk-UA"/>
        </w:rPr>
        <w:t xml:space="preserve">структуру </w:t>
      </w:r>
      <w:r>
        <w:rPr>
          <w:sz w:val="28"/>
          <w:szCs w:val="28"/>
          <w:lang w:val="uk-UA"/>
        </w:rPr>
        <w:t xml:space="preserve">самостійних структурних підрозділів </w:t>
      </w:r>
      <w:r w:rsidRPr="00314BA6">
        <w:rPr>
          <w:sz w:val="28"/>
          <w:szCs w:val="28"/>
          <w:lang w:val="uk-UA"/>
        </w:rPr>
        <w:t>районної державної адміністрації згід</w:t>
      </w:r>
      <w:r>
        <w:rPr>
          <w:sz w:val="28"/>
          <w:szCs w:val="28"/>
          <w:lang w:val="uk-UA"/>
        </w:rPr>
        <w:t>но з переліком, що додає</w:t>
      </w:r>
      <w:r w:rsidRPr="00314BA6">
        <w:rPr>
          <w:sz w:val="28"/>
          <w:szCs w:val="28"/>
          <w:lang w:val="uk-UA"/>
        </w:rPr>
        <w:t>ться;</w:t>
      </w:r>
    </w:p>
    <w:p w:rsidR="002B20FD" w:rsidRDefault="002B20FD" w:rsidP="00CB0E7A">
      <w:pPr>
        <w:ind w:firstLine="708"/>
        <w:jc w:val="both"/>
        <w:rPr>
          <w:sz w:val="28"/>
          <w:szCs w:val="28"/>
          <w:lang w:val="uk-UA"/>
        </w:rPr>
      </w:pPr>
      <w:r w:rsidRPr="00314BA6">
        <w:rPr>
          <w:sz w:val="28"/>
          <w:szCs w:val="28"/>
          <w:lang w:val="uk-UA"/>
        </w:rPr>
        <w:t>граничну чисельність та штатний розпис працівників структурних підрозділів райдержадміністрації, що додається.</w:t>
      </w:r>
    </w:p>
    <w:p w:rsidR="002B20FD" w:rsidRDefault="002B20FD" w:rsidP="00CB0E7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Контроль за виконанням цього розпорядження залишаю за собою</w:t>
      </w:r>
      <w:r w:rsidRPr="005501AA">
        <w:rPr>
          <w:rFonts w:ascii="Times New Roman CYR" w:hAnsi="Times New Roman CYR" w:cs="Times New Roman CYR"/>
          <w:sz w:val="28"/>
          <w:szCs w:val="28"/>
        </w:rPr>
        <w:t>.</w:t>
      </w:r>
    </w:p>
    <w:p w:rsidR="002B20FD" w:rsidRDefault="002B20FD" w:rsidP="001B38B5">
      <w:pPr>
        <w:ind w:firstLine="708"/>
        <w:jc w:val="both"/>
        <w:rPr>
          <w:sz w:val="28"/>
          <w:szCs w:val="28"/>
          <w:lang w:val="uk-UA"/>
        </w:rPr>
      </w:pPr>
    </w:p>
    <w:p w:rsidR="002B20FD" w:rsidRPr="00764281" w:rsidRDefault="002B20FD" w:rsidP="001B38B5">
      <w:pPr>
        <w:rPr>
          <w:rFonts w:ascii="Times New Roman CYR" w:hAnsi="Times New Roman CYR" w:cs="Times New Roman CYR"/>
          <w:sz w:val="28"/>
          <w:szCs w:val="28"/>
        </w:rPr>
      </w:pPr>
    </w:p>
    <w:p w:rsidR="002B20FD" w:rsidRPr="00764281" w:rsidRDefault="002B20FD" w:rsidP="001B38B5">
      <w:pPr>
        <w:rPr>
          <w:rFonts w:ascii="Times New Roman CYR" w:hAnsi="Times New Roman CYR" w:cs="Times New Roman CYR"/>
          <w:sz w:val="28"/>
          <w:szCs w:val="28"/>
        </w:rPr>
      </w:pPr>
    </w:p>
    <w:p w:rsidR="002B20FD" w:rsidRPr="00C65AE1" w:rsidRDefault="002B20FD" w:rsidP="001B38B5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764281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2B20FD" w:rsidRPr="00C65AE1" w:rsidRDefault="002B20FD" w:rsidP="001B38B5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2B20FD" w:rsidRPr="00C65AE1" w:rsidSect="005501AA"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2B20FD" w:rsidRPr="002F640C" w:rsidRDefault="002B20FD" w:rsidP="001B38B5">
      <w:pPr>
        <w:ind w:left="5664" w:firstLine="708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ЗАТВЕРДЖЕНО</w:t>
      </w:r>
    </w:p>
    <w:p w:rsidR="002B20FD" w:rsidRPr="002F640C" w:rsidRDefault="002B20FD" w:rsidP="001B38B5">
      <w:pPr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E0554">
        <w:rPr>
          <w:sz w:val="28"/>
          <w:szCs w:val="28"/>
          <w:lang w:val="uk-UA"/>
        </w:rPr>
        <w:t>26.11.</w:t>
      </w:r>
      <w:r w:rsidRPr="00D7358D">
        <w:rPr>
          <w:sz w:val="28"/>
          <w:szCs w:val="28"/>
          <w:lang w:val="uk-UA"/>
        </w:rPr>
        <w:t xml:space="preserve">2019  </w:t>
      </w:r>
      <w:r>
        <w:rPr>
          <w:sz w:val="28"/>
          <w:szCs w:val="28"/>
          <w:lang w:val="uk-UA"/>
        </w:rPr>
        <w:t>№</w:t>
      </w:r>
      <w:r w:rsidRPr="00D7358D">
        <w:rPr>
          <w:sz w:val="28"/>
          <w:szCs w:val="28"/>
          <w:lang w:val="uk-UA"/>
        </w:rPr>
        <w:t xml:space="preserve">  391</w:t>
      </w:r>
      <w:r w:rsidRPr="002F640C">
        <w:rPr>
          <w:sz w:val="28"/>
          <w:szCs w:val="28"/>
          <w:lang w:val="uk-UA"/>
        </w:rPr>
        <w:t xml:space="preserve"> </w:t>
      </w:r>
    </w:p>
    <w:p w:rsidR="002B20FD" w:rsidRDefault="002B20FD" w:rsidP="001B38B5">
      <w:pPr>
        <w:jc w:val="center"/>
        <w:rPr>
          <w:b/>
          <w:bCs/>
          <w:szCs w:val="28"/>
          <w:lang w:val="uk-UA"/>
        </w:rPr>
      </w:pPr>
    </w:p>
    <w:p w:rsidR="002B20FD" w:rsidRDefault="002B20FD" w:rsidP="001B38B5">
      <w:pPr>
        <w:jc w:val="center"/>
        <w:rPr>
          <w:b/>
          <w:bCs/>
          <w:szCs w:val="28"/>
          <w:lang w:val="uk-UA"/>
        </w:rPr>
      </w:pPr>
    </w:p>
    <w:p w:rsidR="002B20FD" w:rsidRDefault="002B20FD" w:rsidP="001B38B5">
      <w:pPr>
        <w:jc w:val="center"/>
        <w:rPr>
          <w:bCs/>
          <w:sz w:val="28"/>
          <w:szCs w:val="28"/>
          <w:lang w:val="uk-UA"/>
        </w:rPr>
      </w:pPr>
    </w:p>
    <w:p w:rsidR="002B20FD" w:rsidRPr="005501AA" w:rsidRDefault="002B20FD" w:rsidP="001B38B5">
      <w:pPr>
        <w:jc w:val="center"/>
        <w:rPr>
          <w:bCs/>
          <w:sz w:val="28"/>
          <w:szCs w:val="28"/>
          <w:lang w:val="uk-UA"/>
        </w:rPr>
      </w:pPr>
      <w:r w:rsidRPr="005501AA">
        <w:rPr>
          <w:bCs/>
          <w:sz w:val="28"/>
          <w:szCs w:val="28"/>
          <w:lang w:val="uk-UA"/>
        </w:rPr>
        <w:t xml:space="preserve">ПЕРЕЛІК </w:t>
      </w:r>
    </w:p>
    <w:p w:rsidR="002B20FD" w:rsidRDefault="002B20FD" w:rsidP="001B38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самостійних структурних підрозділів </w:t>
      </w:r>
    </w:p>
    <w:p w:rsidR="002B20FD" w:rsidRDefault="002B20FD" w:rsidP="001B38B5">
      <w:pPr>
        <w:jc w:val="center"/>
        <w:rPr>
          <w:sz w:val="28"/>
          <w:szCs w:val="28"/>
          <w:lang w:val="uk-UA"/>
        </w:rPr>
      </w:pPr>
      <w:r w:rsidRPr="00314BA6">
        <w:rPr>
          <w:sz w:val="28"/>
          <w:szCs w:val="28"/>
          <w:lang w:val="uk-UA"/>
        </w:rPr>
        <w:t>районної державної адміністрації</w:t>
      </w: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87"/>
        <w:gridCol w:w="2092"/>
      </w:tblGrid>
      <w:tr w:rsidR="002B20FD" w:rsidRPr="008B426A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№</w:t>
            </w:r>
          </w:p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 xml:space="preserve">Назва структурного підрозділу </w:t>
            </w:r>
          </w:p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iCs/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С</w:t>
            </w:r>
            <w:r w:rsidRPr="00D77136">
              <w:rPr>
                <w:iCs/>
                <w:sz w:val="28"/>
                <w:szCs w:val="28"/>
                <w:lang w:val="uk-UA"/>
              </w:rPr>
              <w:t>лужба у справах дітей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5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Відділ культури, молоді та спорту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Відділ містобудування,</w:t>
            </w:r>
            <w:r w:rsidRPr="00D77136">
              <w:rPr>
                <w:iCs/>
                <w:sz w:val="28"/>
                <w:szCs w:val="28"/>
                <w:lang w:val="uk-UA"/>
              </w:rPr>
              <w:t xml:space="preserve"> архітектури</w:t>
            </w:r>
            <w:r w:rsidRPr="00D7713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та інфраструктури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bCs/>
                <w:iCs/>
                <w:sz w:val="28"/>
                <w:szCs w:val="28"/>
                <w:lang w:val="uk-UA"/>
              </w:rPr>
              <w:t>Сектор надання адміністративних послуг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Сектор у справах державної реєстрації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</w:t>
            </w:r>
          </w:p>
        </w:tc>
      </w:tr>
      <w:tr w:rsidR="002B20FD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iCs/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Сектор з питань цивільного захисту, мобілізаційної та оборонної роботи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</w:t>
            </w:r>
          </w:p>
        </w:tc>
      </w:tr>
      <w:tr w:rsidR="002B20FD" w:rsidRPr="008B426A" w:rsidTr="007C4024">
        <w:tc>
          <w:tcPr>
            <w:tcW w:w="675" w:type="dxa"/>
          </w:tcPr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B20FD" w:rsidRPr="00D77136" w:rsidRDefault="002B20FD" w:rsidP="007C4024">
            <w:pPr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92" w:type="dxa"/>
          </w:tcPr>
          <w:p w:rsidR="002B20FD" w:rsidRPr="00D77136" w:rsidRDefault="002B20FD" w:rsidP="007C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</w:tbl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both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rPr>
          <w:sz w:val="28"/>
          <w:szCs w:val="28"/>
          <w:lang w:val="uk-UA"/>
        </w:rPr>
      </w:pPr>
    </w:p>
    <w:p w:rsidR="002B20FD" w:rsidRPr="002F640C" w:rsidRDefault="002B20FD" w:rsidP="001B38B5">
      <w:pPr>
        <w:ind w:left="5664" w:firstLine="708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ЗАТВЕРДЖЕНО</w:t>
      </w:r>
    </w:p>
    <w:p w:rsidR="002B20FD" w:rsidRPr="002F640C" w:rsidRDefault="002B20FD" w:rsidP="001B38B5">
      <w:pPr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E0554">
        <w:rPr>
          <w:sz w:val="28"/>
          <w:szCs w:val="28"/>
          <w:lang w:val="uk-UA"/>
        </w:rPr>
        <w:t>26.11.</w:t>
      </w:r>
      <w:r>
        <w:rPr>
          <w:sz w:val="28"/>
          <w:szCs w:val="28"/>
          <w:lang w:val="en-US"/>
        </w:rPr>
        <w:t xml:space="preserve">2019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 xml:space="preserve">  391</w:t>
      </w:r>
      <w:r w:rsidRPr="002F640C">
        <w:rPr>
          <w:sz w:val="28"/>
          <w:szCs w:val="28"/>
          <w:lang w:val="uk-UA"/>
        </w:rPr>
        <w:t xml:space="preserve">  </w:t>
      </w:r>
    </w:p>
    <w:p w:rsidR="002B20FD" w:rsidRDefault="002B20FD" w:rsidP="001B38B5">
      <w:pPr>
        <w:jc w:val="center"/>
        <w:rPr>
          <w:b/>
          <w:sz w:val="28"/>
          <w:szCs w:val="28"/>
          <w:lang w:val="uk-UA"/>
        </w:rPr>
      </w:pPr>
    </w:p>
    <w:p w:rsidR="002B20FD" w:rsidRPr="001A55A6" w:rsidRDefault="002B20FD" w:rsidP="001B38B5">
      <w:pPr>
        <w:jc w:val="center"/>
        <w:rPr>
          <w:b/>
          <w:sz w:val="16"/>
          <w:szCs w:val="16"/>
          <w:lang w:val="uk-UA"/>
        </w:rPr>
      </w:pPr>
    </w:p>
    <w:p w:rsidR="002B20FD" w:rsidRPr="002F640C" w:rsidRDefault="002B20FD" w:rsidP="001B38B5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Штатний розпис працівників структурних</w:t>
      </w:r>
    </w:p>
    <w:p w:rsidR="002B20FD" w:rsidRPr="002F640C" w:rsidRDefault="002B20FD" w:rsidP="001B38B5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підрозділів районної державної адміністрації</w:t>
      </w:r>
    </w:p>
    <w:p w:rsidR="002B20FD" w:rsidRPr="002F640C" w:rsidRDefault="002B20FD" w:rsidP="001B38B5">
      <w:pPr>
        <w:ind w:firstLine="708"/>
        <w:jc w:val="both"/>
        <w:rPr>
          <w:b/>
          <w:sz w:val="28"/>
          <w:szCs w:val="28"/>
          <w:lang w:val="uk-UA"/>
        </w:rPr>
      </w:pPr>
    </w:p>
    <w:p w:rsidR="002B20FD" w:rsidRPr="002F640C" w:rsidRDefault="002B20FD" w:rsidP="00B06B74">
      <w:pPr>
        <w:ind w:firstLine="567"/>
        <w:jc w:val="both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2F640C">
        <w:rPr>
          <w:b/>
          <w:sz w:val="28"/>
          <w:szCs w:val="28"/>
          <w:lang w:val="uk-UA"/>
        </w:rPr>
        <w:t>. С</w:t>
      </w:r>
      <w:r w:rsidRPr="002F640C">
        <w:rPr>
          <w:b/>
          <w:iCs/>
          <w:sz w:val="28"/>
          <w:szCs w:val="28"/>
          <w:lang w:val="uk-UA"/>
        </w:rPr>
        <w:t xml:space="preserve">лужба у справах дітей кількості </w:t>
      </w:r>
      <w:r>
        <w:rPr>
          <w:b/>
          <w:iCs/>
          <w:sz w:val="28"/>
          <w:szCs w:val="28"/>
          <w:u w:val="single"/>
          <w:lang w:val="uk-UA"/>
        </w:rPr>
        <w:t>5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 (</w:t>
      </w:r>
      <w:r>
        <w:rPr>
          <w:b/>
          <w:iCs/>
          <w:sz w:val="28"/>
          <w:szCs w:val="28"/>
          <w:u w:val="single"/>
          <w:lang w:val="uk-UA"/>
        </w:rPr>
        <w:t>п’яти</w:t>
      </w:r>
      <w:r w:rsidRPr="002F640C">
        <w:rPr>
          <w:b/>
          <w:iCs/>
          <w:sz w:val="28"/>
          <w:szCs w:val="28"/>
          <w:u w:val="single"/>
          <w:lang w:val="uk-UA"/>
        </w:rPr>
        <w:t>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2B20FD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2B20FD" w:rsidRPr="002F640C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2B20FD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2B20FD" w:rsidRPr="002F640C" w:rsidRDefault="002B20FD" w:rsidP="00B06B74">
      <w:pPr>
        <w:ind w:firstLine="567"/>
        <w:jc w:val="both"/>
        <w:rPr>
          <w:b/>
          <w:iCs/>
          <w:sz w:val="28"/>
          <w:szCs w:val="28"/>
          <w:u w:val="single"/>
          <w:lang w:val="uk-UA"/>
        </w:rPr>
      </w:pPr>
      <w:r>
        <w:rPr>
          <w:b/>
          <w:iCs/>
          <w:sz w:val="28"/>
          <w:szCs w:val="28"/>
          <w:lang w:val="uk-UA"/>
        </w:rPr>
        <w:t>2</w:t>
      </w:r>
      <w:r w:rsidRPr="002F640C">
        <w:rPr>
          <w:b/>
          <w:iCs/>
          <w:sz w:val="28"/>
          <w:szCs w:val="28"/>
          <w:lang w:val="uk-UA"/>
        </w:rPr>
        <w:t xml:space="preserve">. </w:t>
      </w:r>
      <w:r>
        <w:rPr>
          <w:b/>
          <w:iCs/>
          <w:sz w:val="28"/>
          <w:szCs w:val="28"/>
          <w:lang w:val="uk-UA"/>
        </w:rPr>
        <w:t xml:space="preserve">Відділ містобудування, </w:t>
      </w:r>
      <w:r w:rsidRPr="008A3C58">
        <w:rPr>
          <w:b/>
          <w:iCs/>
          <w:sz w:val="28"/>
          <w:szCs w:val="28"/>
          <w:lang w:val="uk-UA"/>
        </w:rPr>
        <w:t>архітектури</w:t>
      </w:r>
      <w:r w:rsidRPr="008A3C58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та інфраструктури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>
        <w:rPr>
          <w:b/>
          <w:iCs/>
          <w:sz w:val="28"/>
          <w:szCs w:val="28"/>
          <w:u w:val="single"/>
          <w:lang w:val="uk-UA"/>
        </w:rPr>
        <w:t>4</w:t>
      </w:r>
      <w:r w:rsidRPr="002F640C">
        <w:rPr>
          <w:bCs/>
          <w:iCs/>
          <w:sz w:val="28"/>
          <w:szCs w:val="28"/>
          <w:u w:val="single"/>
          <w:lang w:val="uk-UA"/>
        </w:rPr>
        <w:t xml:space="preserve"> </w:t>
      </w:r>
      <w:r>
        <w:rPr>
          <w:b/>
          <w:iCs/>
          <w:sz w:val="28"/>
          <w:szCs w:val="28"/>
          <w:u w:val="single"/>
          <w:lang w:val="uk-UA"/>
        </w:rPr>
        <w:t>(чорьох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2B20FD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2B20FD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2B20FD" w:rsidRDefault="002B20FD" w:rsidP="00CB0E7A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2B20FD" w:rsidRPr="00042F3E" w:rsidRDefault="002B20FD" w:rsidP="00B06B74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F37A39">
        <w:rPr>
          <w:b/>
          <w:sz w:val="28"/>
          <w:szCs w:val="28"/>
          <w:lang w:val="uk-UA"/>
        </w:rPr>
        <w:t>Відділ ведення Державного реєстру виборців</w:t>
      </w:r>
      <w:r w:rsidRPr="002F640C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u w:val="single"/>
          <w:lang w:val="uk-UA"/>
        </w:rPr>
        <w:t>3 (трьох</w:t>
      </w:r>
      <w:r w:rsidRPr="002F640C">
        <w:rPr>
          <w:b/>
          <w:iCs/>
          <w:sz w:val="28"/>
          <w:szCs w:val="28"/>
          <w:u w:val="single"/>
          <w:lang w:val="uk-UA"/>
        </w:rPr>
        <w:t>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2B20FD" w:rsidRPr="002F640C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2B20FD" w:rsidRPr="002F640C" w:rsidRDefault="002B20FD" w:rsidP="00B06B74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</w:t>
      </w:r>
      <w:r w:rsidRPr="002F640C">
        <w:rPr>
          <w:b/>
          <w:iCs/>
          <w:sz w:val="28"/>
          <w:szCs w:val="28"/>
          <w:lang w:val="uk-UA"/>
        </w:rPr>
        <w:t xml:space="preserve">. Архівний відділ 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3</w:t>
      </w:r>
      <w:r w:rsidRPr="002F640C">
        <w:rPr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>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2B20FD" w:rsidRPr="00042F3E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2B20FD" w:rsidRPr="002F640C" w:rsidRDefault="002B20FD" w:rsidP="00B06B74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5</w:t>
      </w:r>
      <w:r w:rsidRPr="002F640C">
        <w:rPr>
          <w:b/>
          <w:bCs/>
          <w:iCs/>
          <w:sz w:val="28"/>
          <w:szCs w:val="28"/>
          <w:lang w:val="uk-UA"/>
        </w:rPr>
        <w:t xml:space="preserve">. Сектор надання адміністративних послуг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3</w:t>
      </w:r>
      <w:r w:rsidRPr="002F640C">
        <w:rPr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>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2B20FD" w:rsidRPr="002F640C" w:rsidRDefault="002B20FD" w:rsidP="001B38B5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 – адміністратор;</w:t>
      </w:r>
    </w:p>
    <w:p w:rsidR="002B20FD" w:rsidRPr="002F640C" w:rsidRDefault="002B20FD" w:rsidP="001B38B5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адміністратор;</w:t>
      </w:r>
    </w:p>
    <w:p w:rsidR="002B20FD" w:rsidRPr="002F640C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- </w:t>
      </w:r>
      <w:r w:rsidRPr="002F640C">
        <w:rPr>
          <w:iCs/>
          <w:sz w:val="28"/>
          <w:szCs w:val="28"/>
          <w:lang w:val="uk-UA"/>
        </w:rPr>
        <w:t>адміністратор.</w:t>
      </w:r>
    </w:p>
    <w:p w:rsidR="002B20FD" w:rsidRPr="002F640C" w:rsidRDefault="002B20FD" w:rsidP="00B06B74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</w:t>
      </w:r>
      <w:r w:rsidRPr="002F640C">
        <w:rPr>
          <w:b/>
          <w:iCs/>
          <w:sz w:val="28"/>
          <w:szCs w:val="28"/>
          <w:lang w:val="uk-UA"/>
        </w:rPr>
        <w:t xml:space="preserve">. Сектор у справах державної реєстрації 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2</w:t>
      </w:r>
      <w:r w:rsidRPr="002F640C"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(двох)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2B20FD" w:rsidRPr="002F640C" w:rsidRDefault="002B20FD" w:rsidP="001B38B5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 - державний реєстратор;</w:t>
      </w:r>
    </w:p>
    <w:p w:rsidR="002B20FD" w:rsidRPr="00042F3E" w:rsidRDefault="002B20FD" w:rsidP="001B38B5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державний реєстратор.</w:t>
      </w:r>
    </w:p>
    <w:p w:rsidR="002B20FD" w:rsidRPr="002F640C" w:rsidRDefault="002B20FD" w:rsidP="00B06B74">
      <w:pPr>
        <w:ind w:firstLine="567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7</w:t>
      </w:r>
      <w:r w:rsidRPr="002F640C">
        <w:rPr>
          <w:b/>
          <w:iCs/>
          <w:sz w:val="28"/>
          <w:szCs w:val="28"/>
          <w:lang w:val="uk-UA"/>
        </w:rPr>
        <w:t xml:space="preserve">. Сектор з питань цивільного захисту, мобілізаційної та оборонної роботи </w:t>
      </w:r>
      <w:r w:rsidRPr="002F640C">
        <w:rPr>
          <w:b/>
          <w:iCs/>
          <w:sz w:val="28"/>
          <w:szCs w:val="28"/>
          <w:u w:val="single"/>
          <w:lang w:val="uk-UA"/>
        </w:rPr>
        <w:t>2</w:t>
      </w:r>
      <w:r w:rsidRPr="002F640C"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(двох)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2B20FD" w:rsidRPr="002F640C" w:rsidRDefault="002B20FD" w:rsidP="001B38B5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сектору;</w:t>
      </w:r>
    </w:p>
    <w:p w:rsidR="002B20FD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 w:rsidRPr="002F640C">
        <w:rPr>
          <w:iCs/>
          <w:sz w:val="28"/>
          <w:szCs w:val="28"/>
          <w:lang w:val="uk-UA"/>
        </w:rPr>
        <w:t>.</w:t>
      </w:r>
    </w:p>
    <w:p w:rsidR="002B20FD" w:rsidRPr="002F640C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</w:p>
    <w:p w:rsidR="002B20FD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</w:p>
    <w:p w:rsidR="002B20FD" w:rsidRPr="002F640C" w:rsidRDefault="002B20FD" w:rsidP="001B38B5">
      <w:pPr>
        <w:ind w:left="5664" w:firstLine="708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ЗАТВЕРДЖЕНО</w:t>
      </w:r>
    </w:p>
    <w:p w:rsidR="002B20FD" w:rsidRPr="002F640C" w:rsidRDefault="002B20FD" w:rsidP="001E0554">
      <w:pPr>
        <w:rPr>
          <w:iCs/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E0554">
        <w:rPr>
          <w:sz w:val="28"/>
          <w:szCs w:val="28"/>
          <w:lang w:val="uk-UA"/>
        </w:rPr>
        <w:t>26.11.</w:t>
      </w:r>
      <w:r w:rsidRPr="00D7358D">
        <w:rPr>
          <w:sz w:val="28"/>
          <w:szCs w:val="28"/>
        </w:rPr>
        <w:t xml:space="preserve">2019  </w:t>
      </w:r>
      <w:r>
        <w:rPr>
          <w:sz w:val="28"/>
          <w:szCs w:val="28"/>
          <w:lang w:val="uk-UA"/>
        </w:rPr>
        <w:t>№</w:t>
      </w:r>
      <w:r w:rsidRPr="00D7358D">
        <w:rPr>
          <w:sz w:val="28"/>
          <w:szCs w:val="28"/>
        </w:rPr>
        <w:t xml:space="preserve">  391</w:t>
      </w:r>
    </w:p>
    <w:p w:rsidR="002B20FD" w:rsidRPr="002F640C" w:rsidRDefault="002B20FD" w:rsidP="001B38B5">
      <w:pPr>
        <w:jc w:val="both"/>
        <w:rPr>
          <w:iCs/>
          <w:sz w:val="28"/>
          <w:szCs w:val="28"/>
          <w:lang w:val="uk-UA"/>
        </w:rPr>
      </w:pPr>
    </w:p>
    <w:p w:rsidR="002B20FD" w:rsidRPr="002F640C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</w:p>
    <w:p w:rsidR="002B20FD" w:rsidRPr="002F640C" w:rsidRDefault="002B20FD" w:rsidP="001B38B5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Штатний розпис працівників структурних</w:t>
      </w:r>
    </w:p>
    <w:p w:rsidR="002B20FD" w:rsidRPr="002F640C" w:rsidRDefault="002B20FD" w:rsidP="001B38B5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 xml:space="preserve">підрозділів районної державної адміністрації  </w:t>
      </w:r>
    </w:p>
    <w:p w:rsidR="002B20FD" w:rsidRPr="002F640C" w:rsidRDefault="002B20FD" w:rsidP="001B38B5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юридичних осіб публічного права</w:t>
      </w:r>
    </w:p>
    <w:p w:rsidR="002B20FD" w:rsidRPr="002F640C" w:rsidRDefault="002B20FD" w:rsidP="001B38B5">
      <w:pPr>
        <w:jc w:val="center"/>
        <w:rPr>
          <w:b/>
          <w:sz w:val="28"/>
          <w:szCs w:val="28"/>
          <w:lang w:val="uk-UA"/>
        </w:rPr>
      </w:pPr>
    </w:p>
    <w:p w:rsidR="002B20FD" w:rsidRPr="002F640C" w:rsidRDefault="002B20FD" w:rsidP="001B38B5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1. Управління соціального захисту населення райдержадміністрації</w:t>
      </w:r>
      <w:r w:rsidRPr="002F640C">
        <w:rPr>
          <w:sz w:val="28"/>
          <w:szCs w:val="28"/>
          <w:lang w:val="uk-UA"/>
        </w:rPr>
        <w:t xml:space="preserve">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>
        <w:rPr>
          <w:b/>
          <w:iCs/>
          <w:sz w:val="28"/>
          <w:szCs w:val="28"/>
          <w:u w:val="single"/>
          <w:lang w:val="uk-UA"/>
        </w:rPr>
        <w:t xml:space="preserve">30 ( тридцяти 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 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одиниць.</w:t>
      </w:r>
    </w:p>
    <w:p w:rsidR="002B20FD" w:rsidRPr="002F640C" w:rsidRDefault="002B20FD" w:rsidP="001B38B5">
      <w:pPr>
        <w:jc w:val="both"/>
        <w:rPr>
          <w:b/>
          <w:iCs/>
          <w:sz w:val="28"/>
          <w:szCs w:val="28"/>
          <w:lang w:val="uk-UA"/>
        </w:rPr>
      </w:pPr>
    </w:p>
    <w:p w:rsidR="002B20FD" w:rsidRPr="002F640C" w:rsidRDefault="002B20FD" w:rsidP="001B38B5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2. Фінансове управління у кількості </w:t>
      </w:r>
      <w:r>
        <w:rPr>
          <w:b/>
          <w:iCs/>
          <w:sz w:val="28"/>
          <w:szCs w:val="28"/>
          <w:u w:val="single"/>
          <w:lang w:val="uk-UA"/>
        </w:rPr>
        <w:t>8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 (</w:t>
      </w:r>
      <w:r>
        <w:rPr>
          <w:b/>
          <w:iCs/>
          <w:sz w:val="28"/>
          <w:szCs w:val="28"/>
          <w:u w:val="single"/>
          <w:lang w:val="uk-UA"/>
        </w:rPr>
        <w:t>восьми</w:t>
      </w:r>
      <w:r w:rsidRPr="002F640C">
        <w:rPr>
          <w:b/>
          <w:iCs/>
          <w:sz w:val="28"/>
          <w:szCs w:val="28"/>
          <w:u w:val="single"/>
          <w:lang w:val="uk-UA"/>
        </w:rPr>
        <w:t>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одиниць.</w:t>
      </w:r>
    </w:p>
    <w:p w:rsidR="002B20FD" w:rsidRPr="002F640C" w:rsidRDefault="002B20FD" w:rsidP="001B38B5">
      <w:pPr>
        <w:jc w:val="both"/>
        <w:rPr>
          <w:iCs/>
          <w:sz w:val="28"/>
          <w:szCs w:val="28"/>
          <w:lang w:val="uk-UA"/>
        </w:rPr>
      </w:pPr>
    </w:p>
    <w:p w:rsidR="002B20FD" w:rsidRPr="002F640C" w:rsidRDefault="002B20FD" w:rsidP="001B38B5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>3. Відділ освіти у кількості</w:t>
      </w:r>
      <w:r w:rsidRPr="002F640C">
        <w:rPr>
          <w:b/>
          <w:bCs/>
          <w:iCs/>
          <w:sz w:val="28"/>
          <w:szCs w:val="28"/>
          <w:lang w:val="uk-UA"/>
        </w:rPr>
        <w:t xml:space="preserve"> </w:t>
      </w:r>
      <w:r w:rsidRPr="00764281">
        <w:rPr>
          <w:b/>
          <w:bCs/>
          <w:iCs/>
          <w:sz w:val="28"/>
          <w:szCs w:val="28"/>
          <w:u w:val="single"/>
          <w:lang w:val="uk-UA"/>
        </w:rPr>
        <w:t>3 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спеціаліст.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2B20FD" w:rsidRPr="002F640C" w:rsidRDefault="002B20FD" w:rsidP="001B38B5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4. Відділ культури, молоді та спорту у кількості </w:t>
      </w:r>
      <w:r w:rsidRPr="00764281">
        <w:rPr>
          <w:b/>
          <w:iCs/>
          <w:sz w:val="28"/>
          <w:szCs w:val="28"/>
          <w:u w:val="single"/>
          <w:lang w:val="uk-UA"/>
        </w:rPr>
        <w:t>3 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2B20FD" w:rsidRPr="002F640C" w:rsidRDefault="002B20FD" w:rsidP="001B38B5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 w:rsidRPr="002F640C">
        <w:rPr>
          <w:iCs/>
          <w:sz w:val="28"/>
          <w:szCs w:val="28"/>
          <w:lang w:val="uk-UA"/>
        </w:rPr>
        <w:t>;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iCs/>
          <w:sz w:val="28"/>
          <w:szCs w:val="28"/>
          <w:lang w:val="uk-UA"/>
        </w:rPr>
        <w:t>- головний спеціаліст</w:t>
      </w:r>
      <w:r w:rsidRPr="002F640C">
        <w:rPr>
          <w:bCs/>
          <w:iCs/>
          <w:sz w:val="28"/>
          <w:szCs w:val="28"/>
          <w:lang w:val="uk-UA"/>
        </w:rPr>
        <w:t>.</w:t>
      </w:r>
    </w:p>
    <w:p w:rsidR="002B20FD" w:rsidRPr="002F640C" w:rsidRDefault="002B20FD" w:rsidP="001B38B5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2B20FD" w:rsidRPr="002F640C" w:rsidRDefault="002B20FD" w:rsidP="001B38B5">
      <w:pPr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Default="002B20FD" w:rsidP="001B38B5">
      <w:pPr>
        <w:jc w:val="center"/>
        <w:rPr>
          <w:sz w:val="28"/>
          <w:szCs w:val="28"/>
          <w:lang w:val="uk-UA"/>
        </w:rPr>
      </w:pPr>
    </w:p>
    <w:p w:rsidR="002B20FD" w:rsidRPr="001B38B5" w:rsidRDefault="002B20FD">
      <w:pPr>
        <w:rPr>
          <w:lang w:val="uk-UA"/>
        </w:rPr>
      </w:pPr>
    </w:p>
    <w:sectPr w:rsidR="002B20FD" w:rsidRPr="001B38B5" w:rsidSect="00764281"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3CB"/>
    <w:multiLevelType w:val="hybridMultilevel"/>
    <w:tmpl w:val="D402C70C"/>
    <w:lvl w:ilvl="0" w:tplc="A3347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B5"/>
    <w:rsid w:val="00040E51"/>
    <w:rsid w:val="00042F3E"/>
    <w:rsid w:val="000A2C8D"/>
    <w:rsid w:val="001A55A6"/>
    <w:rsid w:val="001B38B5"/>
    <w:rsid w:val="001E0554"/>
    <w:rsid w:val="0026097B"/>
    <w:rsid w:val="002B02BB"/>
    <w:rsid w:val="002B20FD"/>
    <w:rsid w:val="002F640C"/>
    <w:rsid w:val="00314BA6"/>
    <w:rsid w:val="004F5DDC"/>
    <w:rsid w:val="005501AA"/>
    <w:rsid w:val="006006C2"/>
    <w:rsid w:val="006065B1"/>
    <w:rsid w:val="00606648"/>
    <w:rsid w:val="00616A79"/>
    <w:rsid w:val="006610C8"/>
    <w:rsid w:val="006624D5"/>
    <w:rsid w:val="006B20EC"/>
    <w:rsid w:val="006B4C4C"/>
    <w:rsid w:val="006D42D9"/>
    <w:rsid w:val="00702C77"/>
    <w:rsid w:val="00764281"/>
    <w:rsid w:val="007C4024"/>
    <w:rsid w:val="00883A20"/>
    <w:rsid w:val="008A3C58"/>
    <w:rsid w:val="008B426A"/>
    <w:rsid w:val="00930443"/>
    <w:rsid w:val="009B7F14"/>
    <w:rsid w:val="00AA64FA"/>
    <w:rsid w:val="00B06B74"/>
    <w:rsid w:val="00B47A5F"/>
    <w:rsid w:val="00B81F11"/>
    <w:rsid w:val="00BE7488"/>
    <w:rsid w:val="00C11891"/>
    <w:rsid w:val="00C65AE1"/>
    <w:rsid w:val="00CB0E7A"/>
    <w:rsid w:val="00D0074B"/>
    <w:rsid w:val="00D7358D"/>
    <w:rsid w:val="00D77136"/>
    <w:rsid w:val="00E10035"/>
    <w:rsid w:val="00E136CF"/>
    <w:rsid w:val="00F3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B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8B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38B5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1B38B5"/>
  </w:style>
  <w:style w:type="paragraph" w:styleId="BalloonText">
    <w:name w:val="Balloon Text"/>
    <w:basedOn w:val="Normal"/>
    <w:link w:val="BalloonTextChar"/>
    <w:uiPriority w:val="99"/>
    <w:semiHidden/>
    <w:rsid w:val="001B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8B5"/>
    <w:rPr>
      <w:rFonts w:ascii="Tahoma" w:hAnsi="Tahoma" w:cs="Tahoma"/>
      <w:sz w:val="16"/>
      <w:szCs w:val="16"/>
      <w:lang w:val="ru-RU" w:eastAsia="ru-RU"/>
    </w:rPr>
  </w:style>
  <w:style w:type="character" w:customStyle="1" w:styleId="rvts9">
    <w:name w:val="rvts9"/>
    <w:basedOn w:val="DefaultParagraphFont"/>
    <w:uiPriority w:val="99"/>
    <w:rsid w:val="001B38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686</Words>
  <Characters>3914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2019-11-26T12:02:00Z</cp:lastPrinted>
  <dcterms:created xsi:type="dcterms:W3CDTF">2019-11-25T09:47:00Z</dcterms:created>
  <dcterms:modified xsi:type="dcterms:W3CDTF">2019-12-05T08:17:00Z</dcterms:modified>
</cp:coreProperties>
</file>