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1" w:rsidRPr="00C83F26" w:rsidRDefault="009A6061" w:rsidP="00DA49D0">
      <w:pPr>
        <w:pStyle w:val="docdata"/>
        <w:spacing w:before="0" w:beforeAutospacing="0" w:after="0" w:afterAutospacing="0"/>
        <w:rPr>
          <w:lang w:val="uk-UA"/>
        </w:rPr>
      </w:pPr>
    </w:p>
    <w:p w:rsidR="009A6061" w:rsidRPr="00C83F26" w:rsidRDefault="009A6061" w:rsidP="00DA49D0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9A6061" w:rsidRDefault="009A6061" w:rsidP="00DA49D0">
      <w:pPr>
        <w:pStyle w:val="NormalWeb"/>
        <w:spacing w:before="0" w:beforeAutospacing="0" w:after="0" w:afterAutospacing="0"/>
        <w:jc w:val="center"/>
      </w:pPr>
      <w:r>
        <w:t> </w:t>
      </w:r>
    </w:p>
    <w:p w:rsidR="009A6061" w:rsidRDefault="009A6061" w:rsidP="00DA49D0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9A6061" w:rsidRDefault="009A6061" w:rsidP="00DA49D0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9A6061" w:rsidRDefault="009A6061" w:rsidP="00DA49D0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9A6061" w:rsidRDefault="009A6061" w:rsidP="00DA49D0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9A6061" w:rsidRDefault="009A6061" w:rsidP="006F5A82">
      <w:pPr>
        <w:pStyle w:val="NormalWeb"/>
        <w:numPr>
          <w:ilvl w:val="2"/>
          <w:numId w:val="2"/>
        </w:numPr>
        <w:tabs>
          <w:tab w:val="left" w:pos="4962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Берегове                          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402</w:t>
      </w:r>
    </w:p>
    <w:p w:rsidR="009A6061" w:rsidRDefault="009A6061" w:rsidP="006F5A82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9A6061" w:rsidRPr="006F5A82" w:rsidRDefault="009A6061" w:rsidP="006F5A82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lang w:val="en-US"/>
        </w:rPr>
      </w:pPr>
    </w:p>
    <w:p w:rsidR="009A6061" w:rsidRPr="006F5A82" w:rsidRDefault="009A6061" w:rsidP="003C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у відзначенні в районі Дня органів місцевого самоврядування</w:t>
      </w:r>
    </w:p>
    <w:p w:rsidR="009A6061" w:rsidRPr="006F5A82" w:rsidRDefault="009A6061" w:rsidP="003C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061" w:rsidRPr="006F5A82" w:rsidRDefault="009A6061" w:rsidP="003C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061" w:rsidRDefault="009A6061" w:rsidP="003C3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>Відповідно до статей 6, 22 і 39 Закону України Про місцеві державні адміністрації,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участі у відзначенні в районі Дня органів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A6061" w:rsidRPr="006756D6" w:rsidRDefault="009A6061" w:rsidP="003C3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061" w:rsidRPr="00D65807" w:rsidRDefault="009A6061" w:rsidP="003C3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9A6061" w:rsidRPr="00D65807" w:rsidRDefault="009A6061" w:rsidP="003C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 з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участю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у відзначенні в районі Дня органів місцевого самоврядування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955">
        <w:rPr>
          <w:rFonts w:ascii="Times New Roman" w:hAnsi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/>
          <w:sz w:val="28"/>
          <w:szCs w:val="28"/>
          <w:lang w:val="uk-UA"/>
        </w:rPr>
        <w:t>сумі  8100 (вісім тисяч, сто</w:t>
      </w:r>
      <w:r w:rsidRPr="006A2955">
        <w:rPr>
          <w:rFonts w:ascii="Times New Roman" w:hAnsi="Times New Roman"/>
          <w:sz w:val="28"/>
          <w:szCs w:val="28"/>
          <w:lang w:val="uk-UA"/>
        </w:rPr>
        <w:t>)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9A6061" w:rsidRPr="00D65807" w:rsidRDefault="009A6061" w:rsidP="003C311E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39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9A6061" w:rsidRPr="00D65807" w:rsidRDefault="009A6061" w:rsidP="003C311E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A6061" w:rsidRDefault="009A6061" w:rsidP="003C311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061" w:rsidRDefault="009A6061" w:rsidP="003C311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061" w:rsidRDefault="009A6061" w:rsidP="003C311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061" w:rsidRPr="00D65807" w:rsidRDefault="009A6061" w:rsidP="003C311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061" w:rsidRPr="00D65807" w:rsidRDefault="009A6061" w:rsidP="003C311E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9A6061" w:rsidRPr="00D65807" w:rsidRDefault="009A6061" w:rsidP="003C31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A6061" w:rsidRPr="00D65807" w:rsidRDefault="009A6061" w:rsidP="003C31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A6061" w:rsidRDefault="009A6061" w:rsidP="003C31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A6061" w:rsidRDefault="009A6061" w:rsidP="003C31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A6061" w:rsidRPr="00D65807" w:rsidRDefault="009A6061" w:rsidP="003C31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A6061" w:rsidRDefault="009A6061" w:rsidP="003C311E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9A6061" w:rsidRPr="00A731AB" w:rsidRDefault="009A6061" w:rsidP="003C31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9A6061" w:rsidRPr="00A731AB" w:rsidRDefault="009A6061" w:rsidP="003C311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розпорядження</w:t>
      </w:r>
    </w:p>
    <w:p w:rsidR="009A6061" w:rsidRPr="006F5A82" w:rsidRDefault="009A6061" w:rsidP="003C311E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en-US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03.12.2019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 402</w:t>
      </w:r>
    </w:p>
    <w:p w:rsidR="009A6061" w:rsidRPr="00A731AB" w:rsidRDefault="009A6061" w:rsidP="003C311E">
      <w:pPr>
        <w:spacing w:after="0" w:line="240" w:lineRule="auto"/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9A6061" w:rsidRPr="00A731AB" w:rsidRDefault="009A6061" w:rsidP="003C311E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9A6061" w:rsidRDefault="009A6061" w:rsidP="003C311E">
      <w:pPr>
        <w:tabs>
          <w:tab w:val="left" w:pos="9540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6061" w:rsidRPr="00A731AB" w:rsidRDefault="009A6061" w:rsidP="003C311E">
      <w:pPr>
        <w:tabs>
          <w:tab w:val="left" w:pos="9540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9A6061" w:rsidRPr="00A731AB" w:rsidRDefault="009A6061" w:rsidP="003C311E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участю </w:t>
      </w:r>
      <w:r w:rsidRPr="00410D9C">
        <w:rPr>
          <w:rFonts w:ascii="Times New Roman" w:hAnsi="Times New Roman"/>
          <w:sz w:val="28"/>
          <w:szCs w:val="28"/>
          <w:lang w:val="uk-UA"/>
        </w:rPr>
        <w:t>у відзначенні в районі Дня органів місцевого самоврядування</w:t>
      </w:r>
      <w:r w:rsidRPr="006756D6">
        <w:rPr>
          <w:rFonts w:ascii="Times New Roman" w:hAnsi="Times New Roman"/>
          <w:sz w:val="28"/>
          <w:szCs w:val="28"/>
          <w:lang w:val="uk-UA"/>
        </w:rPr>
        <w:t>.</w:t>
      </w:r>
    </w:p>
    <w:p w:rsidR="009A6061" w:rsidRPr="00A731AB" w:rsidRDefault="009A6061" w:rsidP="003C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Pr="00A731AB" w:rsidRDefault="009A6061" w:rsidP="003C311E">
      <w:pPr>
        <w:tabs>
          <w:tab w:val="left" w:pos="9214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9A6061" w:rsidRDefault="009A6061" w:rsidP="003C311E">
      <w:pPr>
        <w:tabs>
          <w:tab w:val="left" w:pos="702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</w:t>
      </w:r>
      <w:r w:rsidRPr="003C311E">
        <w:rPr>
          <w:rFonts w:ascii="Times New Roman" w:hAnsi="Times New Roman"/>
          <w:sz w:val="28"/>
          <w:szCs w:val="28"/>
          <w:lang w:val="uk-UA"/>
        </w:rPr>
        <w:t>ривень</w:t>
      </w:r>
    </w:p>
    <w:p w:rsidR="009A6061" w:rsidRPr="003C311E" w:rsidRDefault="009A6061" w:rsidP="003C311E">
      <w:pPr>
        <w:tabs>
          <w:tab w:val="left" w:pos="702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9A6061" w:rsidRDefault="009A6061" w:rsidP="003C311E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Транспортні витрати                                                            600,00 </w:t>
      </w:r>
    </w:p>
    <w:p w:rsidR="009A6061" w:rsidRDefault="009A6061" w:rsidP="003C311E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Канцтовари                                                                          3000,00 </w:t>
      </w:r>
    </w:p>
    <w:p w:rsidR="009A6061" w:rsidRPr="00A731AB" w:rsidRDefault="009A6061" w:rsidP="003C311E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Інші (подарунки)                                                                 4500,00 </w:t>
      </w:r>
    </w:p>
    <w:p w:rsidR="009A6061" w:rsidRPr="00A731AB" w:rsidRDefault="009A6061" w:rsidP="003C311E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9A6061" w:rsidRPr="00A731AB" w:rsidRDefault="009A6061" w:rsidP="003C311E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Pr="00A731AB" w:rsidRDefault="009A6061" w:rsidP="003C311E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Pr="00A731AB" w:rsidRDefault="009A6061" w:rsidP="003C311E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81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9A6061" w:rsidRPr="00A731AB" w:rsidRDefault="009A6061" w:rsidP="003C311E">
      <w:pPr>
        <w:tabs>
          <w:tab w:val="left" w:pos="9781"/>
        </w:tabs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(вісім тисяч, сто </w:t>
      </w:r>
      <w:r w:rsidRPr="00A731AB">
        <w:rPr>
          <w:rFonts w:ascii="Times New Roman" w:hAnsi="Times New Roman"/>
          <w:sz w:val="28"/>
          <w:szCs w:val="28"/>
          <w:lang w:val="uk-UA"/>
        </w:rPr>
        <w:t>гривень, 00 коп.)</w:t>
      </w:r>
    </w:p>
    <w:p w:rsidR="009A6061" w:rsidRDefault="009A6061" w:rsidP="003C311E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Default="009A6061" w:rsidP="003C311E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Default="009A6061" w:rsidP="003C311E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Pr="00A731AB" w:rsidRDefault="009A6061" w:rsidP="003C311E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061" w:rsidRPr="00E93FE6" w:rsidRDefault="009A6061" w:rsidP="003C31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3FE6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 і</w:t>
      </w:r>
    </w:p>
    <w:p w:rsidR="009A6061" w:rsidRPr="00E93FE6" w:rsidRDefault="009A6061" w:rsidP="003C31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E93FE6">
        <w:rPr>
          <w:rFonts w:ascii="Times New Roman" w:hAnsi="Times New Roman"/>
          <w:b/>
          <w:sz w:val="28"/>
          <w:szCs w:val="28"/>
          <w:lang w:val="uk-UA"/>
        </w:rPr>
        <w:t>уризму райдержадміністрації                                                  Ласло ГАЛАС</w:t>
      </w:r>
    </w:p>
    <w:sectPr w:rsidR="009A6061" w:rsidRPr="00E93FE6" w:rsidSect="00DA49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F37080"/>
    <w:multiLevelType w:val="multilevel"/>
    <w:tmpl w:val="4E5C8B76"/>
    <w:lvl w:ilvl="0">
      <w:start w:val="3"/>
      <w:numFmt w:val="decimalZero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2019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D0"/>
    <w:rsid w:val="00085757"/>
    <w:rsid w:val="00182D37"/>
    <w:rsid w:val="00244325"/>
    <w:rsid w:val="003C311E"/>
    <w:rsid w:val="00410D9C"/>
    <w:rsid w:val="004268E5"/>
    <w:rsid w:val="00532111"/>
    <w:rsid w:val="005509CE"/>
    <w:rsid w:val="00581125"/>
    <w:rsid w:val="005946E0"/>
    <w:rsid w:val="006756D6"/>
    <w:rsid w:val="006A2955"/>
    <w:rsid w:val="006F5A82"/>
    <w:rsid w:val="00723EC0"/>
    <w:rsid w:val="007A1E63"/>
    <w:rsid w:val="008657A5"/>
    <w:rsid w:val="00887D23"/>
    <w:rsid w:val="008D6715"/>
    <w:rsid w:val="009839EA"/>
    <w:rsid w:val="009A6061"/>
    <w:rsid w:val="00A731AB"/>
    <w:rsid w:val="00A9397F"/>
    <w:rsid w:val="00AC7DE2"/>
    <w:rsid w:val="00C83F26"/>
    <w:rsid w:val="00CA1751"/>
    <w:rsid w:val="00CC4469"/>
    <w:rsid w:val="00D65807"/>
    <w:rsid w:val="00DA49D0"/>
    <w:rsid w:val="00DA5EF2"/>
    <w:rsid w:val="00DE552D"/>
    <w:rsid w:val="00E93FE6"/>
    <w:rsid w:val="00F536E7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A4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A4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A49D0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dcterms:created xsi:type="dcterms:W3CDTF">2019-11-28T14:22:00Z</dcterms:created>
  <dcterms:modified xsi:type="dcterms:W3CDTF">2020-01-13T07:16:00Z</dcterms:modified>
</cp:coreProperties>
</file>