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A3" w:rsidRPr="00C83F26" w:rsidRDefault="00C649A3" w:rsidP="00EB661E">
      <w:pPr>
        <w:pStyle w:val="docdata"/>
        <w:spacing w:before="0" w:beforeAutospacing="0" w:after="0" w:afterAutospacing="0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5" o:title=""/>
          </v:shape>
        </w:pict>
      </w:r>
    </w:p>
    <w:p w:rsidR="00C649A3" w:rsidRDefault="00C649A3" w:rsidP="00EB661E">
      <w:pPr>
        <w:pStyle w:val="NormalWeb"/>
        <w:spacing w:before="0" w:beforeAutospacing="0" w:after="0" w:afterAutospacing="0"/>
        <w:jc w:val="center"/>
      </w:pPr>
      <w:r>
        <w:t> </w:t>
      </w:r>
    </w:p>
    <w:p w:rsidR="00C649A3" w:rsidRDefault="00C649A3" w:rsidP="00EB661E">
      <w:pPr>
        <w:pStyle w:val="NormalWeb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БЕРЕГІВСЬКА РАЙОННА</w:t>
      </w:r>
      <w:r>
        <w:rPr>
          <w:rFonts w:ascii="Arial CYR" w:hAnsi="Arial CYR" w:cs="Arial CYR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ДЕРЖАВНА АДМІНІСТРАЦІЯ</w:t>
      </w:r>
    </w:p>
    <w:p w:rsidR="00C649A3" w:rsidRDefault="00C649A3" w:rsidP="00EB661E">
      <w:pPr>
        <w:pStyle w:val="NormalWeb"/>
        <w:keepNext/>
        <w:tabs>
          <w:tab w:val="left" w:pos="2268"/>
        </w:tabs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ЗАКАРПАТСЬКОЇ ОБЛАСТІ</w:t>
      </w:r>
    </w:p>
    <w:p w:rsidR="00C649A3" w:rsidRDefault="00C649A3" w:rsidP="00EB661E">
      <w:pPr>
        <w:pStyle w:val="NormalWeb"/>
        <w:spacing w:before="0" w:beforeAutospacing="0" w:after="0" w:afterAutospacing="0"/>
        <w:jc w:val="center"/>
      </w:pPr>
      <w:r>
        <w:rPr>
          <w:rFonts w:ascii="Times New Roman CYR" w:hAnsi="Times New Roman CYR" w:cs="Times New Roman CYR"/>
          <w:b/>
          <w:bCs/>
          <w:color w:val="000000"/>
          <w:sz w:val="44"/>
          <w:szCs w:val="44"/>
        </w:rPr>
        <w:t>Р О З П О Р Я Д Ж Е Н Н Я</w:t>
      </w:r>
    </w:p>
    <w:p w:rsidR="00C649A3" w:rsidRDefault="00C649A3" w:rsidP="00EB661E">
      <w:pPr>
        <w:pStyle w:val="NormalWeb"/>
        <w:spacing w:before="0" w:beforeAutospacing="0" w:after="0" w:afterAutospacing="0"/>
        <w:ind w:right="-761"/>
        <w:jc w:val="center"/>
      </w:pPr>
      <w:r>
        <w:t> </w:t>
      </w:r>
    </w:p>
    <w:p w:rsidR="00C649A3" w:rsidRPr="00422AEC" w:rsidRDefault="00C649A3" w:rsidP="00B81FAF">
      <w:pPr>
        <w:pStyle w:val="NormalWeb"/>
        <w:tabs>
          <w:tab w:val="left" w:pos="4962"/>
        </w:tabs>
        <w:spacing w:before="0" w:beforeAutospacing="0" w:after="0" w:afterAutospacing="0"/>
        <w:jc w:val="both"/>
      </w:pPr>
      <w:r w:rsidRPr="00422A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03.12.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2019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                          </w:t>
      </w:r>
      <w:r w:rsidRPr="00422A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Берегове                          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en-US"/>
        </w:rPr>
        <w:t xml:space="preserve">              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Pr="00422AE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403</w:t>
      </w:r>
    </w:p>
    <w:p w:rsidR="00C649A3" w:rsidRPr="00422AEC" w:rsidRDefault="00C649A3" w:rsidP="00EB661E">
      <w:pPr>
        <w:pStyle w:val="NormalWeb"/>
        <w:spacing w:before="0" w:beforeAutospacing="0" w:after="0" w:afterAutospacing="0"/>
        <w:jc w:val="center"/>
      </w:pPr>
      <w:r>
        <w:t> </w:t>
      </w:r>
    </w:p>
    <w:p w:rsidR="00C649A3" w:rsidRPr="00422AEC" w:rsidRDefault="00C649A3" w:rsidP="00EB661E">
      <w:pPr>
        <w:pStyle w:val="NormalWeb"/>
        <w:spacing w:before="0" w:beforeAutospacing="0" w:after="0" w:afterAutospacing="0"/>
        <w:jc w:val="center"/>
      </w:pPr>
    </w:p>
    <w:p w:rsidR="00C649A3" w:rsidRPr="00422AEC" w:rsidRDefault="00C649A3" w:rsidP="00B8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Pr="00D65807">
        <w:rPr>
          <w:rFonts w:ascii="Times New Roman" w:hAnsi="Times New Roman"/>
          <w:b/>
          <w:bCs/>
          <w:sz w:val="28"/>
          <w:szCs w:val="28"/>
          <w:lang w:val="uk-UA"/>
        </w:rPr>
        <w:t>фінансування видатків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, пов’язаних з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участю у проведенні в районі Різдвяних та Новорічних святкувань</w:t>
      </w:r>
    </w:p>
    <w:p w:rsidR="00C649A3" w:rsidRPr="00422AEC" w:rsidRDefault="00C649A3" w:rsidP="00B8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A3" w:rsidRPr="00422AEC" w:rsidRDefault="00C649A3" w:rsidP="00B81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9A3" w:rsidRDefault="00C649A3" w:rsidP="00B81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85757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Відповідно до статей 6, 22 і 39 Закону України </w:t>
      </w:r>
      <w:r>
        <w:rPr>
          <w:rFonts w:ascii="Times New Roman" w:hAnsi="Times New Roman"/>
          <w:sz w:val="28"/>
          <w:szCs w:val="28"/>
          <w:lang w:val="uk-UA"/>
        </w:rPr>
        <w:t>„</w:t>
      </w:r>
      <w:r w:rsidRPr="00D65807">
        <w:rPr>
          <w:rFonts w:ascii="Times New Roman" w:hAnsi="Times New Roman"/>
          <w:sz w:val="28"/>
          <w:szCs w:val="28"/>
          <w:lang w:val="uk-UA"/>
        </w:rPr>
        <w:t>Про місцеві державні адміністрації</w:t>
      </w:r>
      <w:r>
        <w:rPr>
          <w:rFonts w:ascii="Times New Roman" w:hAnsi="Times New Roman"/>
          <w:sz w:val="28"/>
          <w:szCs w:val="28"/>
          <w:lang w:val="uk-UA"/>
        </w:rPr>
        <w:t>”</w:t>
      </w:r>
      <w:r w:rsidRPr="00D65807">
        <w:rPr>
          <w:rFonts w:ascii="Times New Roman" w:hAnsi="Times New Roman"/>
          <w:sz w:val="28"/>
          <w:szCs w:val="28"/>
          <w:lang w:val="uk-UA"/>
        </w:rPr>
        <w:t>, з</w:t>
      </w:r>
      <w:r w:rsidRPr="008657A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метою 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участі </w:t>
      </w:r>
      <w:r w:rsidRPr="00D25866">
        <w:rPr>
          <w:rFonts w:ascii="Times New Roman" w:hAnsi="Times New Roman"/>
          <w:sz w:val="28"/>
          <w:szCs w:val="28"/>
          <w:lang w:val="uk-UA"/>
        </w:rPr>
        <w:t>у проведенні в районі Різдвяних та Новорічних святкувань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649A3" w:rsidRPr="006756D6" w:rsidRDefault="00C649A3" w:rsidP="00B81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9A3" w:rsidRPr="00D65807" w:rsidRDefault="00C649A3" w:rsidP="00B81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1.Дозволити:</w:t>
      </w:r>
    </w:p>
    <w:p w:rsidR="00C649A3" w:rsidRPr="00D65807" w:rsidRDefault="00C649A3" w:rsidP="00B81F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 1.1.Фінансовому управлінню райдержадміністрації профінансувати видатки відділу культури і туризму райдержадміністрації, пов’язаних з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участю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5866">
        <w:rPr>
          <w:rFonts w:ascii="Times New Roman" w:hAnsi="Times New Roman"/>
          <w:sz w:val="28"/>
          <w:szCs w:val="28"/>
          <w:lang w:val="uk-UA"/>
        </w:rPr>
        <w:t>у проведенні в районі Різдвяних та Новорічних святкувань</w:t>
      </w:r>
      <w:r w:rsidRPr="006A2955">
        <w:rPr>
          <w:rFonts w:ascii="Times New Roman" w:hAnsi="Times New Roman"/>
          <w:sz w:val="28"/>
          <w:szCs w:val="28"/>
          <w:lang w:val="uk-UA"/>
        </w:rPr>
        <w:t xml:space="preserve">, у </w:t>
      </w:r>
      <w:r>
        <w:rPr>
          <w:rFonts w:ascii="Times New Roman" w:hAnsi="Times New Roman"/>
          <w:sz w:val="28"/>
          <w:szCs w:val="28"/>
          <w:lang w:val="uk-UA"/>
        </w:rPr>
        <w:t>сумі  12000 (дванадцять тисяч</w:t>
      </w:r>
      <w:r w:rsidRPr="006A2955">
        <w:rPr>
          <w:rFonts w:ascii="Times New Roman" w:hAnsi="Times New Roman"/>
          <w:sz w:val="28"/>
          <w:szCs w:val="28"/>
          <w:lang w:val="uk-UA"/>
        </w:rPr>
        <w:t>)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</w:t>
      </w:r>
      <w:r>
        <w:rPr>
          <w:rFonts w:ascii="Times New Roman" w:hAnsi="Times New Roman"/>
          <w:sz w:val="28"/>
          <w:szCs w:val="28"/>
          <w:lang w:val="uk-UA"/>
        </w:rPr>
        <w:t>мистецьких акціях на 2019 рік, у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рамках Програми розвитку культури і мистецтва в районі на 2016 - 2020 роки.</w:t>
      </w:r>
    </w:p>
    <w:p w:rsidR="00C649A3" w:rsidRPr="00D65807" w:rsidRDefault="00C649A3" w:rsidP="00B81FAF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1.2.Відділу культури і туризму райдержадміністрації на фінансування витрат використа</w:t>
      </w:r>
      <w:r>
        <w:rPr>
          <w:rFonts w:ascii="Times New Roman" w:hAnsi="Times New Roman"/>
          <w:sz w:val="28"/>
          <w:szCs w:val="28"/>
          <w:lang w:val="uk-UA"/>
        </w:rPr>
        <w:t>ти кошти, передбачені пунктом 40</w:t>
      </w:r>
      <w:r w:rsidRPr="00D65807">
        <w:rPr>
          <w:rFonts w:ascii="Times New Roman" w:hAnsi="Times New Roman"/>
          <w:sz w:val="28"/>
          <w:szCs w:val="28"/>
          <w:lang w:val="uk-UA"/>
        </w:rPr>
        <w:t xml:space="preserve"> культурно-мистецьких заходів у районі та участі в обласних, Всеукраїнських та міжнародних мистецьких акціях на 2019 рік.</w:t>
      </w:r>
    </w:p>
    <w:p w:rsidR="00C649A3" w:rsidRPr="00D65807" w:rsidRDefault="00C649A3" w:rsidP="00B81FAF">
      <w:pPr>
        <w:tabs>
          <w:tab w:val="left" w:pos="97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5807">
        <w:rPr>
          <w:rFonts w:ascii="Times New Roman" w:hAnsi="Times New Roman"/>
          <w:sz w:val="28"/>
          <w:szCs w:val="28"/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649A3" w:rsidRPr="00422AEC" w:rsidRDefault="00C649A3" w:rsidP="00EB661E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C649A3" w:rsidRPr="00422AEC" w:rsidRDefault="00C649A3" w:rsidP="00EB661E">
      <w:pPr>
        <w:ind w:right="283"/>
        <w:jc w:val="both"/>
        <w:rPr>
          <w:rFonts w:ascii="Times New Roman" w:hAnsi="Times New Roman"/>
          <w:b/>
          <w:sz w:val="28"/>
          <w:szCs w:val="28"/>
        </w:rPr>
      </w:pPr>
    </w:p>
    <w:p w:rsidR="00C649A3" w:rsidRPr="00D65807" w:rsidRDefault="00C649A3" w:rsidP="00EB661E">
      <w:pPr>
        <w:tabs>
          <w:tab w:val="left" w:pos="9780"/>
        </w:tabs>
        <w:ind w:right="-1"/>
        <w:rPr>
          <w:rFonts w:ascii="Times New Roman" w:hAnsi="Times New Roman"/>
          <w:b/>
          <w:sz w:val="28"/>
          <w:szCs w:val="28"/>
          <w:lang w:val="uk-UA"/>
        </w:rPr>
      </w:pPr>
      <w:r w:rsidRPr="00D65807">
        <w:rPr>
          <w:rFonts w:ascii="Times New Roman" w:hAnsi="Times New Roman"/>
          <w:b/>
          <w:sz w:val="28"/>
          <w:szCs w:val="28"/>
          <w:lang w:val="uk-UA"/>
        </w:rPr>
        <w:t xml:space="preserve">Голова державної адміністрації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  <w:r w:rsidRPr="00422AE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Іштван </w:t>
      </w:r>
      <w:r w:rsidRPr="00D65807">
        <w:rPr>
          <w:rFonts w:ascii="Times New Roman" w:hAnsi="Times New Roman"/>
          <w:b/>
          <w:sz w:val="28"/>
          <w:szCs w:val="28"/>
          <w:lang w:val="uk-UA"/>
        </w:rPr>
        <w:t>ПЕТРУШКА</w:t>
      </w:r>
    </w:p>
    <w:p w:rsidR="00C649A3" w:rsidRPr="00D65807" w:rsidRDefault="00C649A3" w:rsidP="00EB66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649A3" w:rsidRPr="00D65807" w:rsidRDefault="00C649A3" w:rsidP="00EB66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649A3" w:rsidRDefault="00C649A3" w:rsidP="00EB66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649A3" w:rsidRDefault="00C649A3" w:rsidP="00EB66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649A3" w:rsidRPr="00D65807" w:rsidRDefault="00C649A3" w:rsidP="00EB661E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:rsidR="00C649A3" w:rsidRDefault="00C649A3" w:rsidP="00EB661E">
      <w:pPr>
        <w:pStyle w:val="NormalWeb"/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C649A3" w:rsidRPr="00A731AB" w:rsidRDefault="00C649A3" w:rsidP="00B81F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Додаток</w:t>
      </w:r>
    </w:p>
    <w:p w:rsidR="00C649A3" w:rsidRPr="00A731AB" w:rsidRDefault="00C649A3" w:rsidP="00B81FAF">
      <w:pPr>
        <w:spacing w:after="0" w:line="240" w:lineRule="auto"/>
        <w:ind w:left="426"/>
        <w:rPr>
          <w:rFonts w:ascii="Times New Roman" w:hAnsi="Times New Roman"/>
          <w:sz w:val="28"/>
          <w:szCs w:val="28"/>
          <w:lang w:val="uk-UA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до розпорядження</w:t>
      </w:r>
    </w:p>
    <w:p w:rsidR="00C649A3" w:rsidRPr="00422AEC" w:rsidRDefault="00C649A3" w:rsidP="00B81FAF">
      <w:pPr>
        <w:tabs>
          <w:tab w:val="left" w:pos="9639"/>
        </w:tabs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 w:rsidRPr="00422AEC">
        <w:rPr>
          <w:rFonts w:ascii="Times New Roman" w:hAnsi="Times New Roman"/>
          <w:sz w:val="28"/>
          <w:szCs w:val="28"/>
        </w:rPr>
        <w:t>03.12.</w:t>
      </w:r>
      <w:r>
        <w:rPr>
          <w:rFonts w:ascii="Times New Roman" w:hAnsi="Times New Roman"/>
          <w:sz w:val="28"/>
          <w:szCs w:val="28"/>
          <w:lang w:val="en-US"/>
        </w:rPr>
        <w:t xml:space="preserve">2019  </w:t>
      </w:r>
      <w:r w:rsidRPr="00A731AB">
        <w:rPr>
          <w:rFonts w:ascii="Times New Roman" w:hAnsi="Times New Roman"/>
          <w:sz w:val="28"/>
          <w:szCs w:val="28"/>
          <w:lang w:val="uk-UA"/>
        </w:rPr>
        <w:t>№</w:t>
      </w:r>
      <w:r w:rsidRPr="00422AEC">
        <w:rPr>
          <w:rFonts w:ascii="Times New Roman" w:hAnsi="Times New Roman"/>
          <w:sz w:val="28"/>
          <w:szCs w:val="28"/>
        </w:rPr>
        <w:t xml:space="preserve">  403</w:t>
      </w:r>
    </w:p>
    <w:p w:rsidR="00C649A3" w:rsidRPr="00A731AB" w:rsidRDefault="00C649A3" w:rsidP="00EB661E">
      <w:pPr>
        <w:ind w:left="426" w:right="567"/>
        <w:rPr>
          <w:rFonts w:ascii="Times New Roman" w:hAnsi="Times New Roman"/>
          <w:b/>
          <w:sz w:val="28"/>
          <w:szCs w:val="28"/>
          <w:lang w:val="uk-UA"/>
        </w:rPr>
      </w:pPr>
    </w:p>
    <w:p w:rsidR="00C649A3" w:rsidRPr="00A731AB" w:rsidRDefault="00C649A3" w:rsidP="00EB661E">
      <w:pPr>
        <w:ind w:left="426" w:right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</w:t>
      </w:r>
    </w:p>
    <w:p w:rsidR="00C649A3" w:rsidRPr="00A731AB" w:rsidRDefault="00C649A3" w:rsidP="00B81FAF">
      <w:pPr>
        <w:tabs>
          <w:tab w:val="left" w:pos="9214"/>
        </w:tabs>
        <w:spacing w:after="0" w:line="240" w:lineRule="auto"/>
        <w:ind w:right="-8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>КОШТОРИС,</w:t>
      </w:r>
    </w:p>
    <w:p w:rsidR="00C649A3" w:rsidRDefault="00C649A3" w:rsidP="00B81FAF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пов’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язаний 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410D9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участю </w:t>
      </w:r>
      <w:r w:rsidRPr="00F42A7F">
        <w:rPr>
          <w:rFonts w:ascii="Times New Roman" w:hAnsi="Times New Roman"/>
          <w:sz w:val="28"/>
          <w:szCs w:val="28"/>
          <w:lang w:val="uk-UA"/>
        </w:rPr>
        <w:t xml:space="preserve">у проведенні в районі Різдвяних </w:t>
      </w:r>
    </w:p>
    <w:p w:rsidR="00C649A3" w:rsidRPr="00A731AB" w:rsidRDefault="00C649A3" w:rsidP="00B81FAF">
      <w:pPr>
        <w:spacing w:after="0" w:line="240" w:lineRule="auto"/>
        <w:ind w:right="-82"/>
        <w:jc w:val="center"/>
        <w:rPr>
          <w:rFonts w:ascii="Times New Roman" w:hAnsi="Times New Roman"/>
          <w:sz w:val="28"/>
          <w:szCs w:val="28"/>
          <w:lang w:val="uk-UA"/>
        </w:rPr>
      </w:pPr>
      <w:r w:rsidRPr="00F42A7F">
        <w:rPr>
          <w:rFonts w:ascii="Times New Roman" w:hAnsi="Times New Roman"/>
          <w:sz w:val="28"/>
          <w:szCs w:val="28"/>
          <w:lang w:val="uk-UA"/>
        </w:rPr>
        <w:t>та Новорічних святкувань</w:t>
      </w:r>
    </w:p>
    <w:p w:rsidR="00C649A3" w:rsidRPr="00A731AB" w:rsidRDefault="00C649A3" w:rsidP="00EB661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9A3" w:rsidRPr="00B81FAF" w:rsidRDefault="00C649A3" w:rsidP="00B81FAF">
      <w:pPr>
        <w:tabs>
          <w:tab w:val="left" w:pos="0"/>
        </w:tabs>
        <w:ind w:right="28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81FAF">
        <w:rPr>
          <w:rFonts w:ascii="Times New Roman" w:hAnsi="Times New Roman"/>
          <w:sz w:val="28"/>
          <w:szCs w:val="28"/>
          <w:lang w:val="uk-UA"/>
        </w:rPr>
        <w:t>гривень</w:t>
      </w:r>
    </w:p>
    <w:p w:rsidR="00C649A3" w:rsidRPr="00A731AB" w:rsidRDefault="00C649A3" w:rsidP="00B81FAF">
      <w:pPr>
        <w:pStyle w:val="ListParagraph"/>
        <w:numPr>
          <w:ilvl w:val="0"/>
          <w:numId w:val="1"/>
        </w:numPr>
        <w:tabs>
          <w:tab w:val="left" w:pos="540"/>
        </w:tabs>
        <w:ind w:right="-1"/>
        <w:rPr>
          <w:szCs w:val="28"/>
          <w:lang w:val="uk-UA"/>
        </w:rPr>
      </w:pPr>
      <w:r>
        <w:rPr>
          <w:szCs w:val="28"/>
          <w:lang w:val="uk-UA"/>
        </w:rPr>
        <w:t xml:space="preserve">Інші (подарунки)                                                                12000,00 </w:t>
      </w:r>
    </w:p>
    <w:p w:rsidR="00C649A3" w:rsidRPr="00A731AB" w:rsidRDefault="00C649A3" w:rsidP="00EB661E">
      <w:pPr>
        <w:tabs>
          <w:tab w:val="left" w:pos="9780"/>
        </w:tabs>
        <w:ind w:left="426" w:right="-1"/>
        <w:rPr>
          <w:rFonts w:ascii="Times New Roman" w:hAnsi="Times New Roman"/>
          <w:sz w:val="28"/>
          <w:szCs w:val="28"/>
          <w:lang w:val="uk-UA"/>
        </w:rPr>
      </w:pPr>
    </w:p>
    <w:p w:rsidR="00C649A3" w:rsidRPr="00A731AB" w:rsidRDefault="00C649A3" w:rsidP="00EB661E">
      <w:pPr>
        <w:tabs>
          <w:tab w:val="left" w:pos="9214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ВСЬОГО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120</w:t>
      </w:r>
      <w:r w:rsidRPr="00A731AB">
        <w:rPr>
          <w:rFonts w:ascii="Times New Roman" w:hAnsi="Times New Roman"/>
          <w:b/>
          <w:sz w:val="28"/>
          <w:szCs w:val="28"/>
          <w:lang w:val="uk-UA"/>
        </w:rPr>
        <w:t>00,00</w:t>
      </w:r>
    </w:p>
    <w:p w:rsidR="00C649A3" w:rsidRPr="000861B8" w:rsidRDefault="00C649A3" w:rsidP="000861B8">
      <w:pPr>
        <w:tabs>
          <w:tab w:val="left" w:pos="9781"/>
        </w:tabs>
        <w:ind w:left="426" w:right="-1" w:hanging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731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</w:t>
      </w:r>
      <w:r w:rsidRPr="00A731AB">
        <w:rPr>
          <w:rFonts w:ascii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(дванадцять тисяч </w:t>
      </w:r>
      <w:r w:rsidRPr="00A731AB">
        <w:rPr>
          <w:rFonts w:ascii="Times New Roman" w:hAnsi="Times New Roman"/>
          <w:sz w:val="28"/>
          <w:szCs w:val="28"/>
          <w:lang w:val="uk-UA"/>
        </w:rPr>
        <w:t>гривень, 00 коп.)</w:t>
      </w:r>
    </w:p>
    <w:p w:rsidR="00C649A3" w:rsidRDefault="00C649A3" w:rsidP="00EB661E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9A3" w:rsidRPr="00A731AB" w:rsidRDefault="00C649A3" w:rsidP="00EB661E">
      <w:pPr>
        <w:tabs>
          <w:tab w:val="left" w:pos="9214"/>
        </w:tabs>
        <w:ind w:left="426" w:right="283" w:hanging="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49A3" w:rsidRPr="00E93FE6" w:rsidRDefault="00C649A3" w:rsidP="00B81F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93FE6">
        <w:rPr>
          <w:rFonts w:ascii="Times New Roman" w:hAnsi="Times New Roman"/>
          <w:b/>
          <w:sz w:val="28"/>
          <w:szCs w:val="28"/>
          <w:lang w:val="uk-UA"/>
        </w:rPr>
        <w:t>Начальник відділу культури і</w:t>
      </w:r>
    </w:p>
    <w:p w:rsidR="00C649A3" w:rsidRPr="00E93FE6" w:rsidRDefault="00C649A3" w:rsidP="00B81FA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</w:t>
      </w:r>
      <w:r w:rsidRPr="00E93FE6">
        <w:rPr>
          <w:rFonts w:ascii="Times New Roman" w:hAnsi="Times New Roman"/>
          <w:b/>
          <w:sz w:val="28"/>
          <w:szCs w:val="28"/>
          <w:lang w:val="uk-UA"/>
        </w:rPr>
        <w:t>уризму райдержадміністрації                                                  Ласло ГАЛАС</w:t>
      </w:r>
    </w:p>
    <w:p w:rsidR="00C649A3" w:rsidRPr="00EB661E" w:rsidRDefault="00C649A3">
      <w:pPr>
        <w:rPr>
          <w:lang w:val="uk-UA"/>
        </w:rPr>
      </w:pPr>
    </w:p>
    <w:sectPr w:rsidR="00C649A3" w:rsidRPr="00EB661E" w:rsidSect="00B81F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B29ECC9C"/>
    <w:lvl w:ilvl="0" w:tplc="FCBC73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61E"/>
    <w:rsid w:val="00085757"/>
    <w:rsid w:val="000861B8"/>
    <w:rsid w:val="000B557C"/>
    <w:rsid w:val="001108BD"/>
    <w:rsid w:val="001155EC"/>
    <w:rsid w:val="0017263C"/>
    <w:rsid w:val="0019057D"/>
    <w:rsid w:val="00410D9C"/>
    <w:rsid w:val="00422AEC"/>
    <w:rsid w:val="004925D9"/>
    <w:rsid w:val="004E16EB"/>
    <w:rsid w:val="004E6CF6"/>
    <w:rsid w:val="00571061"/>
    <w:rsid w:val="006756D6"/>
    <w:rsid w:val="006A2955"/>
    <w:rsid w:val="007A4104"/>
    <w:rsid w:val="008657A5"/>
    <w:rsid w:val="00955626"/>
    <w:rsid w:val="00A01F79"/>
    <w:rsid w:val="00A731AB"/>
    <w:rsid w:val="00A9397F"/>
    <w:rsid w:val="00B81FAF"/>
    <w:rsid w:val="00C649A3"/>
    <w:rsid w:val="00C83F26"/>
    <w:rsid w:val="00D25866"/>
    <w:rsid w:val="00D65807"/>
    <w:rsid w:val="00E93FE6"/>
    <w:rsid w:val="00EA2EF9"/>
    <w:rsid w:val="00EB661E"/>
    <w:rsid w:val="00F4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6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0412,baiaagaaboqcaaadyiiaaavwig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EB6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B6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B661E"/>
    <w:pPr>
      <w:spacing w:after="0" w:line="240" w:lineRule="auto"/>
      <w:ind w:left="70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B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4</cp:revision>
  <dcterms:created xsi:type="dcterms:W3CDTF">2019-11-28T14:33:00Z</dcterms:created>
  <dcterms:modified xsi:type="dcterms:W3CDTF">2020-01-13T07:17:00Z</dcterms:modified>
</cp:coreProperties>
</file>