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F" w:rsidRDefault="001F246F" w:rsidP="008B38D1">
      <w:pPr>
        <w:jc w:val="center"/>
        <w:textAlignment w:val="baseline"/>
        <w:rPr>
          <w:noProof/>
          <w:szCs w:val="28"/>
          <w:lang w:val="uk-UA"/>
        </w:rPr>
      </w:pPr>
      <w:r w:rsidRPr="00EE4E2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1F246F" w:rsidRPr="00C65AE1" w:rsidRDefault="001F246F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F246F" w:rsidRDefault="001F246F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1F246F" w:rsidRPr="002B02BB" w:rsidRDefault="001F246F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F246F" w:rsidRPr="00BE7488" w:rsidRDefault="001F246F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F246F" w:rsidRPr="00C65AE1" w:rsidRDefault="001F246F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F246F" w:rsidRPr="00E51F9F" w:rsidRDefault="001F246F" w:rsidP="00E51F9F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E51F9F">
        <w:rPr>
          <w:rFonts w:ascii="Times New Roman CYR" w:hAnsi="Times New Roman CYR" w:cs="Times New Roman CYR"/>
          <w:b/>
          <w:szCs w:val="28"/>
          <w:lang w:val="uk-UA"/>
        </w:rPr>
        <w:t>15.01.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2020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10</w:t>
      </w:r>
    </w:p>
    <w:p w:rsidR="001F246F" w:rsidRPr="00FB0E24" w:rsidRDefault="001F246F" w:rsidP="005433ED">
      <w:pPr>
        <w:jc w:val="center"/>
        <w:rPr>
          <w:b/>
          <w:lang w:val="uk-UA"/>
        </w:rPr>
      </w:pPr>
    </w:p>
    <w:p w:rsidR="001F246F" w:rsidRDefault="001F246F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1F246F" w:rsidRPr="00283730" w:rsidRDefault="001F246F" w:rsidP="00283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постійно діючу районну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в усіх їх проявах</w:t>
      </w:r>
    </w:p>
    <w:p w:rsidR="001F246F" w:rsidRDefault="001F246F" w:rsidP="00283730">
      <w:pPr>
        <w:rPr>
          <w:szCs w:val="28"/>
          <w:lang w:val="uk-UA"/>
        </w:rPr>
      </w:pPr>
    </w:p>
    <w:p w:rsidR="001F246F" w:rsidRPr="00173E51" w:rsidRDefault="001F246F" w:rsidP="00283730">
      <w:pPr>
        <w:rPr>
          <w:szCs w:val="28"/>
          <w:lang w:val="uk-UA"/>
        </w:rPr>
      </w:pPr>
    </w:p>
    <w:p w:rsidR="001F246F" w:rsidRPr="0084088D" w:rsidRDefault="001F246F" w:rsidP="00283730">
      <w:pPr>
        <w:jc w:val="both"/>
        <w:rPr>
          <w:szCs w:val="28"/>
          <w:lang w:val="uk-UA"/>
        </w:rPr>
      </w:pPr>
      <w:r w:rsidRPr="00173E51">
        <w:rPr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8C0201">
        <w:rPr>
          <w:szCs w:val="28"/>
          <w:lang w:val="uk-UA"/>
        </w:rPr>
        <w:t>”</w:t>
      </w:r>
      <w:r w:rsidRPr="00173E51">
        <w:rPr>
          <w:szCs w:val="28"/>
          <w:lang w:val="uk-UA"/>
        </w:rPr>
        <w:t xml:space="preserve">, </w:t>
      </w:r>
      <w:r w:rsidRPr="008C02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розпорядження</w:t>
      </w:r>
      <w:r w:rsidRPr="008C02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голови облдержадміністрації 19.11.2019 № 635, з метою організації взаємодії органів влади з питань виявлення та ліквідації на території району самовільно влаштованих об</w:t>
      </w:r>
      <w:r w:rsidRPr="008C0201">
        <w:rPr>
          <w:szCs w:val="28"/>
          <w:lang w:val="uk-UA"/>
        </w:rPr>
        <w:t>’</w:t>
      </w:r>
      <w:r>
        <w:rPr>
          <w:szCs w:val="28"/>
          <w:lang w:val="uk-UA"/>
        </w:rPr>
        <w:t>єктів підвищеної небезпеки та потенційно небезпечних об</w:t>
      </w:r>
      <w:r w:rsidRPr="008C0201">
        <w:rPr>
          <w:szCs w:val="28"/>
          <w:lang w:val="uk-UA"/>
        </w:rPr>
        <w:t>’</w:t>
      </w:r>
      <w:r>
        <w:rPr>
          <w:szCs w:val="28"/>
          <w:lang w:val="uk-UA"/>
        </w:rPr>
        <w:t>єктів (складів нафтопродуктів, нафтобаз, АЗС, АГЗП)</w:t>
      </w:r>
      <w:r w:rsidRPr="0084088D">
        <w:rPr>
          <w:szCs w:val="28"/>
          <w:lang w:val="uk-UA"/>
        </w:rPr>
        <w:t>:</w:t>
      </w:r>
    </w:p>
    <w:p w:rsidR="001F246F" w:rsidRPr="007B783B" w:rsidRDefault="001F246F" w:rsidP="00283730">
      <w:pPr>
        <w:jc w:val="both"/>
        <w:rPr>
          <w:szCs w:val="28"/>
          <w:lang w:val="uk-UA"/>
        </w:rPr>
      </w:pPr>
    </w:p>
    <w:p w:rsidR="001F246F" w:rsidRDefault="001F246F" w:rsidP="00283730">
      <w:pPr>
        <w:jc w:val="both"/>
        <w:rPr>
          <w:szCs w:val="28"/>
          <w:lang w:val="uk-UA"/>
        </w:rPr>
      </w:pPr>
      <w:r w:rsidRPr="007B783B">
        <w:rPr>
          <w:szCs w:val="28"/>
          <w:lang w:val="uk-UA"/>
        </w:rPr>
        <w:tab/>
      </w:r>
      <w:r>
        <w:rPr>
          <w:szCs w:val="28"/>
          <w:lang w:val="uk-UA"/>
        </w:rPr>
        <w:t>1.</w:t>
      </w:r>
      <w:r w:rsidRPr="0084088D">
        <w:rPr>
          <w:szCs w:val="28"/>
          <w:lang w:val="uk-UA"/>
        </w:rPr>
        <w:t xml:space="preserve">Утворити </w:t>
      </w:r>
      <w:r>
        <w:rPr>
          <w:szCs w:val="28"/>
          <w:lang w:val="uk-UA"/>
        </w:rPr>
        <w:t>постійно діючу районну робочу групу з організації взаємодії органів влади щодо забезпечення виявлення та ліквідації в районі нелегального обігу та торгівлі нафтопродуктами в усіх їх проявах згідно з додатком</w:t>
      </w:r>
      <w:r w:rsidRPr="0084088D">
        <w:rPr>
          <w:szCs w:val="28"/>
          <w:lang w:val="uk-UA"/>
        </w:rPr>
        <w:t xml:space="preserve">. </w:t>
      </w:r>
    </w:p>
    <w:p w:rsidR="001F246F" w:rsidRPr="007B783B" w:rsidRDefault="001F246F" w:rsidP="0028373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B783B">
        <w:rPr>
          <w:szCs w:val="28"/>
          <w:lang w:val="uk-UA"/>
        </w:rPr>
        <w:t xml:space="preserve">.Контроль за виконанням цього розпорядження </w:t>
      </w:r>
      <w:r>
        <w:rPr>
          <w:szCs w:val="28"/>
          <w:lang w:val="uk-UA"/>
        </w:rPr>
        <w:t>залишаю за собою.</w:t>
      </w:r>
    </w:p>
    <w:p w:rsidR="001F246F" w:rsidRPr="00173E51" w:rsidRDefault="001F246F" w:rsidP="00283730">
      <w:pPr>
        <w:jc w:val="both"/>
        <w:rPr>
          <w:szCs w:val="28"/>
          <w:lang w:val="uk-UA"/>
        </w:rPr>
      </w:pPr>
    </w:p>
    <w:p w:rsidR="001F246F" w:rsidRDefault="001F246F" w:rsidP="008B38D1">
      <w:pPr>
        <w:rPr>
          <w:szCs w:val="28"/>
          <w:lang w:val="uk-UA"/>
        </w:rPr>
      </w:pPr>
    </w:p>
    <w:p w:rsidR="001F246F" w:rsidRDefault="001F246F" w:rsidP="008B38D1">
      <w:pPr>
        <w:rPr>
          <w:b/>
          <w:szCs w:val="28"/>
          <w:lang w:val="uk-UA"/>
        </w:rPr>
      </w:pPr>
    </w:p>
    <w:p w:rsidR="001F246F" w:rsidRDefault="001F246F" w:rsidP="008B38D1">
      <w:pPr>
        <w:rPr>
          <w:b/>
          <w:szCs w:val="28"/>
          <w:lang w:val="uk-UA"/>
        </w:rPr>
      </w:pPr>
    </w:p>
    <w:p w:rsidR="001F246F" w:rsidRDefault="001F246F" w:rsidP="008B38D1">
      <w:pPr>
        <w:rPr>
          <w:b/>
          <w:szCs w:val="28"/>
          <w:lang w:val="uk-UA"/>
        </w:rPr>
      </w:pPr>
    </w:p>
    <w:p w:rsidR="001F246F" w:rsidRDefault="001F246F" w:rsidP="008B38D1">
      <w:pPr>
        <w:rPr>
          <w:b/>
          <w:szCs w:val="28"/>
          <w:lang w:val="uk-UA"/>
        </w:rPr>
      </w:pPr>
    </w:p>
    <w:p w:rsidR="001F246F" w:rsidRDefault="001F246F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</w:t>
      </w:r>
      <w:r w:rsidRPr="008C0201"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Іштван ПЕТРУШКА   </w:t>
      </w:r>
    </w:p>
    <w:p w:rsidR="001F246F" w:rsidRDefault="001F246F" w:rsidP="008871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1F246F" w:rsidRDefault="001F246F">
      <w:pPr>
        <w:rPr>
          <w:lang w:val="uk-UA"/>
        </w:rPr>
      </w:pPr>
    </w:p>
    <w:p w:rsidR="001F246F" w:rsidRDefault="001F246F" w:rsidP="008C0201">
      <w:pPr>
        <w:rPr>
          <w:szCs w:val="28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372F5F">
        <w:rPr>
          <w:szCs w:val="28"/>
          <w:lang w:val="uk-UA"/>
        </w:rPr>
        <w:t xml:space="preserve">Додаток </w:t>
      </w:r>
    </w:p>
    <w:p w:rsidR="001F246F" w:rsidRPr="00372F5F" w:rsidRDefault="001F246F" w:rsidP="00283730">
      <w:pPr>
        <w:ind w:left="5664" w:right="-365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д</w:t>
      </w:r>
      <w:r w:rsidRPr="00372F5F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</w:t>
      </w:r>
      <w:r w:rsidRPr="00173E51">
        <w:rPr>
          <w:szCs w:val="28"/>
          <w:lang w:val="uk-UA"/>
        </w:rPr>
        <w:t xml:space="preserve">  </w:t>
      </w:r>
      <w:r w:rsidRPr="00372F5F">
        <w:rPr>
          <w:szCs w:val="28"/>
          <w:lang w:val="uk-UA"/>
        </w:rPr>
        <w:t xml:space="preserve">розпорядження </w:t>
      </w:r>
    </w:p>
    <w:p w:rsidR="001F246F" w:rsidRPr="00887960" w:rsidRDefault="001F246F" w:rsidP="00283730">
      <w:pPr>
        <w:ind w:left="5664" w:right="-365" w:firstLine="708"/>
        <w:rPr>
          <w:szCs w:val="28"/>
          <w:lang w:val="en-US"/>
        </w:rPr>
      </w:pPr>
      <w:r w:rsidRPr="00173E51">
        <w:rPr>
          <w:szCs w:val="28"/>
          <w:lang w:val="uk-UA"/>
        </w:rPr>
        <w:t xml:space="preserve">  </w:t>
      </w:r>
      <w:r w:rsidRPr="00887960">
        <w:rPr>
          <w:szCs w:val="28"/>
          <w:lang w:val="uk-UA"/>
        </w:rPr>
        <w:t>15.01.</w:t>
      </w:r>
      <w:r>
        <w:rPr>
          <w:szCs w:val="28"/>
          <w:lang w:val="en-US"/>
        </w:rPr>
        <w:t xml:space="preserve">2020 </w:t>
      </w:r>
      <w:r w:rsidRPr="00AB5058">
        <w:rPr>
          <w:szCs w:val="28"/>
          <w:lang w:val="uk-UA"/>
        </w:rPr>
        <w:t xml:space="preserve"> № </w:t>
      </w:r>
      <w:r>
        <w:rPr>
          <w:szCs w:val="28"/>
          <w:lang w:val="en-US"/>
        </w:rPr>
        <w:t>10</w:t>
      </w:r>
    </w:p>
    <w:p w:rsidR="001F246F" w:rsidRPr="00AB5058" w:rsidRDefault="001F246F" w:rsidP="00283730">
      <w:pPr>
        <w:ind w:left="5664" w:right="-365" w:firstLine="708"/>
        <w:rPr>
          <w:b/>
          <w:bCs/>
          <w:szCs w:val="28"/>
          <w:lang w:val="uk-UA"/>
        </w:rPr>
      </w:pPr>
    </w:p>
    <w:p w:rsidR="001F246F" w:rsidRDefault="001F246F" w:rsidP="00283730">
      <w:pPr>
        <w:jc w:val="center"/>
        <w:rPr>
          <w:b/>
          <w:szCs w:val="28"/>
          <w:lang w:val="uk-UA"/>
        </w:rPr>
      </w:pPr>
    </w:p>
    <w:p w:rsidR="001F246F" w:rsidRPr="00C508D2" w:rsidRDefault="001F246F" w:rsidP="00283730">
      <w:pPr>
        <w:jc w:val="center"/>
        <w:rPr>
          <w:b/>
          <w:szCs w:val="28"/>
          <w:lang w:val="uk-UA"/>
        </w:rPr>
      </w:pPr>
      <w:r w:rsidRPr="00C508D2">
        <w:rPr>
          <w:b/>
          <w:szCs w:val="28"/>
          <w:lang w:val="uk-UA"/>
        </w:rPr>
        <w:t xml:space="preserve">СКЛАД </w:t>
      </w:r>
    </w:p>
    <w:p w:rsidR="001F246F" w:rsidRDefault="001F246F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постійно діючої районної робочої групи з організації взаємодії </w:t>
      </w:r>
    </w:p>
    <w:p w:rsidR="001F246F" w:rsidRDefault="001F246F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органів влади щодо забезпечення виявлення та ліквідації </w:t>
      </w:r>
    </w:p>
    <w:p w:rsidR="001F246F" w:rsidRDefault="001F246F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районі нелегального обігу та торгівлі </w:t>
      </w:r>
    </w:p>
    <w:p w:rsidR="001F246F" w:rsidRPr="00283730" w:rsidRDefault="001F246F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нафтопродуктами в усіх їх проявах</w:t>
      </w:r>
    </w:p>
    <w:p w:rsidR="001F246F" w:rsidRDefault="001F246F" w:rsidP="00283730">
      <w:pPr>
        <w:jc w:val="center"/>
        <w:rPr>
          <w:szCs w:val="28"/>
          <w:lang w:val="uk-UA"/>
        </w:rPr>
      </w:pPr>
    </w:p>
    <w:p w:rsidR="001F246F" w:rsidRDefault="001F246F" w:rsidP="0028373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1F246F" w:rsidRPr="0017608E" w:rsidRDefault="001F246F" w:rsidP="00283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Керівник робочої групи</w:t>
      </w:r>
    </w:p>
    <w:p w:rsidR="001F246F" w:rsidRPr="00173E51" w:rsidRDefault="001F246F" w:rsidP="0028373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1F246F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F246F" w:rsidRDefault="001F246F" w:rsidP="001D5ED3">
            <w:pPr>
              <w:ind w:left="-84" w:right="-58"/>
              <w:rPr>
                <w:szCs w:val="28"/>
                <w:lang w:val="en-US"/>
              </w:rPr>
            </w:pPr>
            <w:r w:rsidRPr="008C0201">
              <w:rPr>
                <w:caps/>
                <w:szCs w:val="28"/>
                <w:lang w:val="uk-UA"/>
              </w:rPr>
              <w:t>Матій</w:t>
            </w:r>
            <w:r w:rsidRPr="00811BE0">
              <w:rPr>
                <w:szCs w:val="28"/>
                <w:lang w:val="uk-UA"/>
              </w:rPr>
              <w:t xml:space="preserve"> </w:t>
            </w:r>
          </w:p>
          <w:p w:rsidR="001F246F" w:rsidRPr="00811BE0" w:rsidRDefault="001F246F" w:rsidP="001D5ED3">
            <w:pPr>
              <w:ind w:left="-84" w:right="-58"/>
              <w:rPr>
                <w:b/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Віталій</w:t>
            </w:r>
            <w:r>
              <w:rPr>
                <w:szCs w:val="28"/>
                <w:lang w:val="en-US"/>
              </w:rPr>
              <w:t xml:space="preserve"> </w:t>
            </w:r>
            <w:r w:rsidRPr="00811BE0">
              <w:rPr>
                <w:szCs w:val="28"/>
                <w:lang w:val="uk-UA"/>
              </w:rPr>
              <w:t>Омелянович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F246F" w:rsidRPr="00811BE0" w:rsidRDefault="001F246F" w:rsidP="008C0201">
            <w:pPr>
              <w:ind w:left="-74"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перший </w:t>
            </w:r>
            <w:r w:rsidRPr="00811BE0">
              <w:rPr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1F246F" w:rsidRPr="00173E51" w:rsidRDefault="001F246F" w:rsidP="00283730">
      <w:pPr>
        <w:rPr>
          <w:b/>
          <w:szCs w:val="28"/>
          <w:lang w:val="uk-UA"/>
        </w:rPr>
      </w:pPr>
    </w:p>
    <w:p w:rsidR="001F246F" w:rsidRPr="00173E51" w:rsidRDefault="001F246F" w:rsidP="00283730">
      <w:pPr>
        <w:jc w:val="center"/>
        <w:rPr>
          <w:b/>
          <w:szCs w:val="28"/>
          <w:lang w:val="uk-UA"/>
        </w:rPr>
      </w:pPr>
      <w:r w:rsidRPr="00173E51">
        <w:rPr>
          <w:b/>
          <w:szCs w:val="28"/>
        </w:rPr>
        <w:t>Члени</w:t>
      </w:r>
      <w:r>
        <w:rPr>
          <w:b/>
          <w:szCs w:val="28"/>
          <w:lang w:val="uk-UA"/>
        </w:rPr>
        <w:t xml:space="preserve"> робочої групи</w:t>
      </w:r>
      <w:r w:rsidRPr="00173E51">
        <w:rPr>
          <w:b/>
          <w:szCs w:val="28"/>
        </w:rPr>
        <w:t>:</w:t>
      </w:r>
    </w:p>
    <w:p w:rsidR="001F246F" w:rsidRPr="00173E51" w:rsidRDefault="001F246F" w:rsidP="0028373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1F246F" w:rsidRPr="00E51F9F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F246F" w:rsidRDefault="001F246F" w:rsidP="001D5ED3">
            <w:pPr>
              <w:ind w:left="-70" w:right="-72"/>
              <w:rPr>
                <w:szCs w:val="28"/>
                <w:lang w:val="en-US"/>
              </w:rPr>
            </w:pPr>
            <w:r w:rsidRPr="008C0201">
              <w:rPr>
                <w:caps/>
                <w:szCs w:val="28"/>
                <w:lang w:val="uk-UA"/>
              </w:rPr>
              <w:t>Дуридівка</w:t>
            </w:r>
            <w:r w:rsidRPr="008C0201">
              <w:rPr>
                <w:szCs w:val="28"/>
                <w:lang w:val="uk-UA"/>
              </w:rPr>
              <w:t xml:space="preserve"> </w:t>
            </w:r>
          </w:p>
          <w:p w:rsidR="001F246F" w:rsidRPr="00811BE0" w:rsidRDefault="001F246F" w:rsidP="001D5ED3">
            <w:pPr>
              <w:ind w:left="-70" w:right="-72"/>
              <w:rPr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Євген</w:t>
            </w:r>
            <w:r>
              <w:rPr>
                <w:szCs w:val="28"/>
                <w:lang w:val="en-US"/>
              </w:rPr>
              <w:t xml:space="preserve"> </w:t>
            </w:r>
            <w:r w:rsidRPr="00811BE0">
              <w:rPr>
                <w:szCs w:val="28"/>
                <w:lang w:val="uk-UA"/>
              </w:rPr>
              <w:t>Євгенович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F246F" w:rsidRPr="00811BE0" w:rsidRDefault="001F246F" w:rsidP="008C0201">
            <w:pPr>
              <w:ind w:left="-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містобудування, архітектури та інфраструктури</w:t>
            </w:r>
            <w:r w:rsidRPr="00811BE0">
              <w:rPr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1F246F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F246F" w:rsidRDefault="001F246F" w:rsidP="000C6C60">
            <w:pPr>
              <w:ind w:right="-100"/>
              <w:rPr>
                <w:szCs w:val="28"/>
                <w:lang w:val="uk-UA"/>
              </w:rPr>
            </w:pPr>
          </w:p>
          <w:p w:rsidR="001F246F" w:rsidRPr="008C0201" w:rsidRDefault="001F246F" w:rsidP="000C6C60">
            <w:pPr>
              <w:ind w:right="-100"/>
              <w:rPr>
                <w:caps/>
                <w:szCs w:val="28"/>
                <w:lang w:val="en-US"/>
              </w:rPr>
            </w:pPr>
            <w:r w:rsidRPr="008C0201">
              <w:rPr>
                <w:caps/>
                <w:szCs w:val="28"/>
                <w:lang w:val="uk-UA"/>
              </w:rPr>
              <w:t xml:space="preserve">Калинич </w:t>
            </w:r>
          </w:p>
          <w:p w:rsidR="001F246F" w:rsidRPr="00811BE0" w:rsidRDefault="001F246F" w:rsidP="000C6C60">
            <w:pPr>
              <w:ind w:right="-10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Станіслав Андрійович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F246F" w:rsidRPr="00E51F9F" w:rsidRDefault="001F246F" w:rsidP="008C0201">
            <w:pPr>
              <w:jc w:val="both"/>
              <w:outlineLvl w:val="6"/>
              <w:rPr>
                <w:szCs w:val="28"/>
              </w:rPr>
            </w:pPr>
          </w:p>
          <w:p w:rsidR="001F246F" w:rsidRPr="00811BE0" w:rsidRDefault="001F246F" w:rsidP="008C0201">
            <w:pPr>
              <w:ind w:left="-108"/>
              <w:jc w:val="both"/>
              <w:outlineLvl w:val="6"/>
              <w:rPr>
                <w:bCs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оперативний уповноважений сектору кримінальної поліції Берегівського ВП ГУНП в Закарпатській області</w:t>
            </w:r>
            <w:r w:rsidRPr="00811BE0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1F246F" w:rsidRPr="00811BE0" w:rsidTr="001D5E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F246F" w:rsidRDefault="001F246F" w:rsidP="001D5ED3">
            <w:pPr>
              <w:ind w:left="-84" w:right="-58"/>
              <w:rPr>
                <w:szCs w:val="28"/>
                <w:lang w:val="uk-UA"/>
              </w:rPr>
            </w:pPr>
          </w:p>
          <w:p w:rsidR="001F246F" w:rsidRDefault="001F246F" w:rsidP="001D5ED3">
            <w:pPr>
              <w:ind w:left="-84" w:right="-58"/>
              <w:rPr>
                <w:szCs w:val="28"/>
                <w:lang w:val="en-US"/>
              </w:rPr>
            </w:pPr>
            <w:r w:rsidRPr="008C0201">
              <w:rPr>
                <w:caps/>
                <w:szCs w:val="28"/>
                <w:lang w:val="uk-UA"/>
              </w:rPr>
              <w:t>Нофенко</w:t>
            </w:r>
            <w:r>
              <w:rPr>
                <w:szCs w:val="28"/>
                <w:lang w:val="uk-UA"/>
              </w:rPr>
              <w:t xml:space="preserve"> </w:t>
            </w:r>
          </w:p>
          <w:p w:rsidR="001F246F" w:rsidRPr="00811BE0" w:rsidRDefault="001F246F" w:rsidP="001D5ED3">
            <w:pPr>
              <w:ind w:left="-84"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Олександр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Іванович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F246F" w:rsidRDefault="001F246F" w:rsidP="008C0201">
            <w:pPr>
              <w:ind w:left="-74" w:right="-91"/>
              <w:jc w:val="both"/>
              <w:rPr>
                <w:szCs w:val="28"/>
                <w:lang w:val="uk-UA"/>
              </w:rPr>
            </w:pPr>
          </w:p>
          <w:p w:rsidR="001F246F" w:rsidRPr="00811BE0" w:rsidRDefault="001F246F" w:rsidP="008C0201">
            <w:pPr>
              <w:ind w:left="-74"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811BE0">
              <w:rPr>
                <w:szCs w:val="28"/>
                <w:lang w:val="uk-UA"/>
              </w:rPr>
              <w:t xml:space="preserve">ачальник </w:t>
            </w:r>
            <w:r>
              <w:rPr>
                <w:szCs w:val="28"/>
                <w:lang w:val="uk-UA"/>
              </w:rPr>
              <w:t>сектору з питань цивільного захисту, мобілізаційної та оборонної роботи</w:t>
            </w:r>
            <w:r w:rsidRPr="00811BE0">
              <w:rPr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1F246F" w:rsidRPr="00173E51" w:rsidRDefault="001F246F" w:rsidP="00283730">
      <w:pPr>
        <w:rPr>
          <w:b/>
          <w:szCs w:val="28"/>
          <w:lang w:val="uk-UA"/>
        </w:rPr>
      </w:pPr>
    </w:p>
    <w:p w:rsidR="001F246F" w:rsidRPr="008C0201" w:rsidRDefault="001F246F" w:rsidP="008C0201">
      <w:pPr>
        <w:tabs>
          <w:tab w:val="left" w:pos="3420"/>
        </w:tabs>
        <w:rPr>
          <w:caps/>
          <w:szCs w:val="28"/>
        </w:rPr>
      </w:pPr>
      <w:r w:rsidRPr="008C0201">
        <w:rPr>
          <w:caps/>
          <w:szCs w:val="28"/>
          <w:lang w:val="uk-UA"/>
        </w:rPr>
        <w:t xml:space="preserve">Сабелко </w:t>
      </w:r>
      <w:r w:rsidRPr="008C0201">
        <w:rPr>
          <w:caps/>
          <w:szCs w:val="28"/>
        </w:rPr>
        <w:tab/>
      </w:r>
      <w:r>
        <w:rPr>
          <w:szCs w:val="28"/>
          <w:lang w:val="uk-UA"/>
        </w:rPr>
        <w:t xml:space="preserve">головний </w:t>
      </w:r>
      <w:r w:rsidRPr="00E51F9F">
        <w:rPr>
          <w:szCs w:val="28"/>
        </w:rPr>
        <w:t xml:space="preserve">    </w:t>
      </w:r>
      <w:r>
        <w:rPr>
          <w:szCs w:val="28"/>
          <w:lang w:val="uk-UA"/>
        </w:rPr>
        <w:t xml:space="preserve">спеціаліст – юрисконсульт </w:t>
      </w:r>
      <w:r w:rsidRPr="00E51F9F">
        <w:rPr>
          <w:szCs w:val="28"/>
        </w:rPr>
        <w:t xml:space="preserve">    </w:t>
      </w:r>
      <w:r>
        <w:rPr>
          <w:szCs w:val="28"/>
          <w:lang w:val="uk-UA"/>
        </w:rPr>
        <w:t>апарату</w:t>
      </w:r>
    </w:p>
    <w:p w:rsidR="001F246F" w:rsidRPr="0067577E" w:rsidRDefault="001F246F" w:rsidP="008C0201">
      <w:pPr>
        <w:tabs>
          <w:tab w:val="left" w:pos="3420"/>
        </w:tabs>
        <w:rPr>
          <w:szCs w:val="28"/>
          <w:lang w:val="uk-UA"/>
        </w:rPr>
      </w:pPr>
      <w:r w:rsidRPr="0067577E">
        <w:rPr>
          <w:szCs w:val="28"/>
          <w:lang w:val="uk-UA"/>
        </w:rPr>
        <w:t>Антон</w:t>
      </w:r>
      <w:r w:rsidRPr="008C0201">
        <w:rPr>
          <w:szCs w:val="28"/>
          <w:lang w:val="uk-UA"/>
        </w:rPr>
        <w:t xml:space="preserve"> </w:t>
      </w:r>
      <w:r w:rsidRPr="0067577E">
        <w:rPr>
          <w:szCs w:val="28"/>
          <w:lang w:val="uk-UA"/>
        </w:rPr>
        <w:t>Іванович</w:t>
      </w:r>
      <w:r>
        <w:rPr>
          <w:szCs w:val="28"/>
          <w:lang w:val="uk-UA"/>
        </w:rPr>
        <w:tab/>
        <w:t>районної декржавної адміністрації</w:t>
      </w:r>
    </w:p>
    <w:p w:rsidR="001F246F" w:rsidRDefault="001F246F" w:rsidP="00283730">
      <w:pPr>
        <w:rPr>
          <w:b/>
          <w:szCs w:val="28"/>
          <w:lang w:val="uk-UA"/>
        </w:rPr>
      </w:pPr>
    </w:p>
    <w:p w:rsidR="001F246F" w:rsidRDefault="001F246F" w:rsidP="00283730">
      <w:pPr>
        <w:rPr>
          <w:b/>
          <w:szCs w:val="28"/>
          <w:lang w:val="uk-UA"/>
        </w:rPr>
      </w:pPr>
    </w:p>
    <w:p w:rsidR="001F246F" w:rsidRDefault="001F246F" w:rsidP="00283730">
      <w:pPr>
        <w:rPr>
          <w:b/>
          <w:szCs w:val="28"/>
          <w:lang w:val="uk-UA"/>
        </w:rPr>
      </w:pPr>
    </w:p>
    <w:p w:rsidR="001F246F" w:rsidRDefault="001F246F" w:rsidP="00283730">
      <w:pPr>
        <w:rPr>
          <w:b/>
          <w:szCs w:val="28"/>
          <w:lang w:val="uk-UA"/>
        </w:rPr>
      </w:pPr>
    </w:p>
    <w:p w:rsidR="001F246F" w:rsidRPr="00173E51" w:rsidRDefault="001F246F" w:rsidP="00283730">
      <w:pPr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Керівник апарату </w:t>
      </w:r>
    </w:p>
    <w:p w:rsidR="001F246F" w:rsidRPr="00173E51" w:rsidRDefault="001F246F" w:rsidP="00283730">
      <w:pPr>
        <w:jc w:val="both"/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державної адміністрації                              </w:t>
      </w:r>
      <w:r>
        <w:rPr>
          <w:b/>
          <w:szCs w:val="28"/>
          <w:lang w:val="uk-UA"/>
        </w:rPr>
        <w:t xml:space="preserve">                          </w:t>
      </w:r>
      <w:bookmarkStart w:id="0" w:name="_GoBack"/>
      <w:bookmarkEnd w:id="0"/>
      <w:r w:rsidRPr="00173E51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елі ТЕРЛЕЦЬКА</w:t>
      </w:r>
    </w:p>
    <w:p w:rsidR="001F246F" w:rsidRPr="00E0649D" w:rsidRDefault="001F246F">
      <w:pPr>
        <w:rPr>
          <w:lang w:val="uk-UA"/>
        </w:rPr>
      </w:pPr>
    </w:p>
    <w:sectPr w:rsidR="001F246F" w:rsidRPr="00E0649D" w:rsidSect="008C020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240B0"/>
    <w:rsid w:val="00033DE9"/>
    <w:rsid w:val="00077CBA"/>
    <w:rsid w:val="000C6C60"/>
    <w:rsid w:val="000F7661"/>
    <w:rsid w:val="00102C24"/>
    <w:rsid w:val="00110D69"/>
    <w:rsid w:val="00136BC6"/>
    <w:rsid w:val="0013766D"/>
    <w:rsid w:val="001738BA"/>
    <w:rsid w:val="00173E51"/>
    <w:rsid w:val="0017608E"/>
    <w:rsid w:val="0019390C"/>
    <w:rsid w:val="001B1B85"/>
    <w:rsid w:val="001C74B1"/>
    <w:rsid w:val="001D0CD3"/>
    <w:rsid w:val="001D5ED3"/>
    <w:rsid w:val="001D70A1"/>
    <w:rsid w:val="001E4D14"/>
    <w:rsid w:val="001F1F5C"/>
    <w:rsid w:val="001F246F"/>
    <w:rsid w:val="0023242F"/>
    <w:rsid w:val="00235D8A"/>
    <w:rsid w:val="002615FB"/>
    <w:rsid w:val="00283730"/>
    <w:rsid w:val="002B02BB"/>
    <w:rsid w:val="002B1D78"/>
    <w:rsid w:val="002D5E25"/>
    <w:rsid w:val="00372F5F"/>
    <w:rsid w:val="00373B16"/>
    <w:rsid w:val="00385EF7"/>
    <w:rsid w:val="00393D63"/>
    <w:rsid w:val="003B1AEC"/>
    <w:rsid w:val="003C1C41"/>
    <w:rsid w:val="004503F5"/>
    <w:rsid w:val="00450A01"/>
    <w:rsid w:val="00482014"/>
    <w:rsid w:val="004A1DCA"/>
    <w:rsid w:val="004A46DE"/>
    <w:rsid w:val="004C3F0C"/>
    <w:rsid w:val="0052178F"/>
    <w:rsid w:val="005433ED"/>
    <w:rsid w:val="00552FAF"/>
    <w:rsid w:val="00556BF8"/>
    <w:rsid w:val="005D66DF"/>
    <w:rsid w:val="005E2832"/>
    <w:rsid w:val="005F57DD"/>
    <w:rsid w:val="00626B33"/>
    <w:rsid w:val="00630E6F"/>
    <w:rsid w:val="00657A36"/>
    <w:rsid w:val="0067577E"/>
    <w:rsid w:val="00685515"/>
    <w:rsid w:val="00687320"/>
    <w:rsid w:val="006A6EBF"/>
    <w:rsid w:val="006D551A"/>
    <w:rsid w:val="00711F65"/>
    <w:rsid w:val="0071319F"/>
    <w:rsid w:val="00742368"/>
    <w:rsid w:val="007538FD"/>
    <w:rsid w:val="007602D9"/>
    <w:rsid w:val="0077559C"/>
    <w:rsid w:val="007B783B"/>
    <w:rsid w:val="007F0D95"/>
    <w:rsid w:val="007F4276"/>
    <w:rsid w:val="007F7EA0"/>
    <w:rsid w:val="00811BE0"/>
    <w:rsid w:val="0084088D"/>
    <w:rsid w:val="00865733"/>
    <w:rsid w:val="008670F9"/>
    <w:rsid w:val="00871E5A"/>
    <w:rsid w:val="008871B3"/>
    <w:rsid w:val="00887960"/>
    <w:rsid w:val="008B38D1"/>
    <w:rsid w:val="008C0201"/>
    <w:rsid w:val="008D3673"/>
    <w:rsid w:val="0092580B"/>
    <w:rsid w:val="009C457B"/>
    <w:rsid w:val="00A8410A"/>
    <w:rsid w:val="00A8446B"/>
    <w:rsid w:val="00A8742B"/>
    <w:rsid w:val="00AB5058"/>
    <w:rsid w:val="00AE3020"/>
    <w:rsid w:val="00B06292"/>
    <w:rsid w:val="00B47B18"/>
    <w:rsid w:val="00B54905"/>
    <w:rsid w:val="00B65807"/>
    <w:rsid w:val="00B710A9"/>
    <w:rsid w:val="00B828C8"/>
    <w:rsid w:val="00B85BD3"/>
    <w:rsid w:val="00BA01F5"/>
    <w:rsid w:val="00BE7488"/>
    <w:rsid w:val="00C508D2"/>
    <w:rsid w:val="00C578F1"/>
    <w:rsid w:val="00C60B41"/>
    <w:rsid w:val="00C63489"/>
    <w:rsid w:val="00C65AE1"/>
    <w:rsid w:val="00CC0C49"/>
    <w:rsid w:val="00CD0EC5"/>
    <w:rsid w:val="00CD5C42"/>
    <w:rsid w:val="00CE0F7A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E0649D"/>
    <w:rsid w:val="00E136CF"/>
    <w:rsid w:val="00E51F9F"/>
    <w:rsid w:val="00EE4E29"/>
    <w:rsid w:val="00F26BF9"/>
    <w:rsid w:val="00F410C5"/>
    <w:rsid w:val="00F5588C"/>
    <w:rsid w:val="00F6070D"/>
    <w:rsid w:val="00F7640E"/>
    <w:rsid w:val="00FA0211"/>
    <w:rsid w:val="00FB0E24"/>
    <w:rsid w:val="00FB125D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332</Words>
  <Characters>1894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2020-01-14T13:31:00Z</cp:lastPrinted>
  <dcterms:created xsi:type="dcterms:W3CDTF">2020-01-02T13:48:00Z</dcterms:created>
  <dcterms:modified xsi:type="dcterms:W3CDTF">2020-02-04T13:34:00Z</dcterms:modified>
</cp:coreProperties>
</file>