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4A" w:rsidRPr="00334929" w:rsidRDefault="00CB124A" w:rsidP="003349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B124A" w:rsidRDefault="00CB124A" w:rsidP="00334929">
      <w:pPr>
        <w:spacing w:after="0" w:line="240" w:lineRule="auto"/>
        <w:jc w:val="center"/>
        <w:textAlignment w:val="baseline"/>
        <w:rPr>
          <w:noProof/>
          <w:szCs w:val="28"/>
          <w:lang w:val="uk-UA"/>
        </w:rPr>
      </w:pPr>
      <w:r w:rsidRPr="00C43FFB">
        <w:rPr>
          <w:noProof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5.25pt;height:48pt;visibility:visible">
            <v:imagedata r:id="rId6" o:title=""/>
          </v:shape>
        </w:pict>
      </w:r>
    </w:p>
    <w:p w:rsidR="00CB124A" w:rsidRPr="00C65AE1" w:rsidRDefault="00CB124A" w:rsidP="00334929">
      <w:pPr>
        <w:spacing w:after="0" w:line="240" w:lineRule="auto"/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CB124A" w:rsidRDefault="00CB124A" w:rsidP="00334929">
      <w:pPr>
        <w:pStyle w:val="Heading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/>
          <w:b/>
          <w:sz w:val="28"/>
          <w:szCs w:val="28"/>
          <w:lang w:val="uk-UA"/>
        </w:rPr>
        <w:t>ДЕРЖАВНА АДМІНІСТРАЦІЯ</w:t>
      </w:r>
    </w:p>
    <w:p w:rsidR="00CB124A" w:rsidRPr="00334929" w:rsidRDefault="00CB124A" w:rsidP="00334929">
      <w:pPr>
        <w:keepNext/>
        <w:tabs>
          <w:tab w:val="left" w:pos="2268"/>
        </w:tabs>
        <w:spacing w:after="0" w:line="240" w:lineRule="auto"/>
        <w:jc w:val="center"/>
        <w:rPr>
          <w:sz w:val="28"/>
          <w:szCs w:val="28"/>
          <w:lang w:val="uk-UA"/>
        </w:rPr>
      </w:pPr>
      <w:r w:rsidRPr="0033492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CB124A" w:rsidRPr="00BE7488" w:rsidRDefault="00CB124A" w:rsidP="00334929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CB124A" w:rsidRPr="00C65AE1" w:rsidRDefault="00CB124A" w:rsidP="00334929">
      <w:pPr>
        <w:spacing w:after="0" w:line="240" w:lineRule="auto"/>
        <w:ind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CB124A" w:rsidRPr="00466C2A" w:rsidRDefault="00CB124A" w:rsidP="00334929">
      <w:pPr>
        <w:tabs>
          <w:tab w:val="left" w:pos="4962"/>
        </w:tabs>
        <w:spacing w:after="0" w:line="240" w:lineRule="auto"/>
        <w:jc w:val="both"/>
        <w:rPr>
          <w:rFonts w:ascii="Antiqua" w:hAnsi="Antiqua" w:cs="Antiqua"/>
          <w:b/>
          <w:sz w:val="28"/>
          <w:szCs w:val="28"/>
        </w:rPr>
      </w:pPr>
      <w:r w:rsidRPr="00466C2A">
        <w:rPr>
          <w:rFonts w:ascii="Times New Roman CYR" w:hAnsi="Times New Roman CYR" w:cs="Times New Roman CYR"/>
          <w:b/>
          <w:sz w:val="28"/>
          <w:szCs w:val="28"/>
        </w:rPr>
        <w:t>_</w:t>
      </w:r>
      <w:r w:rsidRPr="00466C2A">
        <w:rPr>
          <w:rFonts w:ascii="Times New Roman CYR" w:hAnsi="Times New Roman CYR" w:cs="Times New Roman CYR"/>
          <w:sz w:val="28"/>
          <w:szCs w:val="28"/>
          <w:u w:val="single"/>
        </w:rPr>
        <w:t>11.06.</w:t>
      </w:r>
      <w:r w:rsidRPr="002D3180">
        <w:rPr>
          <w:rFonts w:ascii="Times New Roman CYR" w:hAnsi="Times New Roman CYR" w:cs="Times New Roman CYR"/>
          <w:sz w:val="28"/>
          <w:szCs w:val="28"/>
          <w:u w:val="single"/>
        </w:rPr>
        <w:t>2020</w:t>
      </w:r>
      <w:r w:rsidRPr="00466C2A">
        <w:rPr>
          <w:rFonts w:ascii="Times New Roman CYR" w:hAnsi="Times New Roman CYR" w:cs="Times New Roman CYR"/>
          <w:b/>
          <w:sz w:val="28"/>
          <w:szCs w:val="28"/>
        </w:rPr>
        <w:t xml:space="preserve">_ </w:t>
      </w:r>
      <w:r w:rsidRPr="0033492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</w:t>
      </w:r>
      <w:r w:rsidRPr="00466C2A">
        <w:rPr>
          <w:rFonts w:ascii="Times New Roman CYR" w:hAnsi="Times New Roman CYR" w:cs="Times New Roman CYR"/>
          <w:b/>
          <w:sz w:val="28"/>
          <w:szCs w:val="28"/>
        </w:rPr>
        <w:t xml:space="preserve">                  </w:t>
      </w:r>
      <w:r w:rsidRPr="002D3180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</w:t>
      </w:r>
      <w:r w:rsidRPr="00466C2A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Pr="0033492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Берегове                           </w:t>
      </w:r>
      <w:r w:rsidRPr="00466C2A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</w:t>
      </w:r>
      <w:r w:rsidRPr="00466C2A">
        <w:rPr>
          <w:rFonts w:ascii="Times New Roman CYR" w:hAnsi="Times New Roman CYR" w:cs="Times New Roman CYR"/>
          <w:b/>
          <w:sz w:val="28"/>
          <w:szCs w:val="28"/>
        </w:rPr>
        <w:t xml:space="preserve">         </w:t>
      </w:r>
      <w:r w:rsidRPr="00334929">
        <w:rPr>
          <w:rFonts w:ascii="Times New Roman CYR" w:hAnsi="Times New Roman CYR" w:cs="Times New Roman CYR"/>
          <w:b/>
          <w:sz w:val="28"/>
          <w:szCs w:val="28"/>
          <w:lang w:val="uk-UA"/>
        </w:rPr>
        <w:t>№</w:t>
      </w:r>
      <w:r w:rsidRPr="00466C2A">
        <w:rPr>
          <w:rFonts w:ascii="Times New Roman CYR" w:hAnsi="Times New Roman CYR" w:cs="Times New Roman CYR"/>
          <w:b/>
          <w:sz w:val="28"/>
          <w:szCs w:val="28"/>
        </w:rPr>
        <w:t xml:space="preserve">  __</w:t>
      </w:r>
      <w:r w:rsidRPr="002D3180">
        <w:rPr>
          <w:rFonts w:ascii="Times New Roman CYR" w:hAnsi="Times New Roman CYR" w:cs="Times New Roman CYR"/>
          <w:sz w:val="28"/>
          <w:szCs w:val="28"/>
          <w:u w:val="single"/>
        </w:rPr>
        <w:t>168</w:t>
      </w:r>
      <w:r w:rsidRPr="00466C2A">
        <w:rPr>
          <w:rFonts w:ascii="Times New Roman CYR" w:hAnsi="Times New Roman CYR" w:cs="Times New Roman CYR"/>
          <w:b/>
          <w:sz w:val="28"/>
          <w:szCs w:val="28"/>
        </w:rPr>
        <w:t>_</w:t>
      </w:r>
    </w:p>
    <w:p w:rsidR="00CB124A" w:rsidRPr="00C65AE1" w:rsidRDefault="00CB124A" w:rsidP="00334929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CB124A" w:rsidRDefault="00CB124A" w:rsidP="003349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6C2A">
        <w:rPr>
          <w:rFonts w:ascii="Times New Roman" w:hAnsi="Times New Roman"/>
          <w:sz w:val="28"/>
          <w:szCs w:val="28"/>
        </w:rPr>
        <w:t xml:space="preserve"> </w:t>
      </w:r>
    </w:p>
    <w:p w:rsidR="00CB124A" w:rsidRPr="00334929" w:rsidRDefault="00CB124A" w:rsidP="00334929">
      <w:pPr>
        <w:tabs>
          <w:tab w:val="left" w:pos="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AF1">
        <w:rPr>
          <w:rFonts w:ascii="Times New Roman" w:hAnsi="Times New Roman"/>
          <w:b/>
          <w:sz w:val="28"/>
          <w:szCs w:val="28"/>
        </w:rPr>
        <w:t>Про роз</w:t>
      </w:r>
      <w:r w:rsidRPr="007B5AF1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7B5AF1">
        <w:rPr>
          <w:rFonts w:ascii="Times New Roman" w:hAnsi="Times New Roman"/>
          <w:b/>
          <w:sz w:val="28"/>
          <w:szCs w:val="28"/>
        </w:rPr>
        <w:t>рвання</w:t>
      </w:r>
      <w:r w:rsidRPr="007B5AF1">
        <w:rPr>
          <w:rFonts w:ascii="Times New Roman" w:hAnsi="Times New Roman"/>
          <w:b/>
          <w:sz w:val="28"/>
          <w:szCs w:val="28"/>
          <w:lang w:val="uk-UA"/>
        </w:rPr>
        <w:t xml:space="preserve"> договору оренди</w:t>
      </w:r>
    </w:p>
    <w:p w:rsidR="00CB124A" w:rsidRDefault="00CB124A" w:rsidP="00334929">
      <w:pPr>
        <w:tabs>
          <w:tab w:val="left" w:pos="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5AF1">
        <w:rPr>
          <w:rFonts w:ascii="Times New Roman" w:hAnsi="Times New Roman"/>
          <w:b/>
          <w:sz w:val="28"/>
          <w:szCs w:val="28"/>
          <w:lang w:val="uk-UA"/>
        </w:rPr>
        <w:t>земельної ділянки</w:t>
      </w:r>
    </w:p>
    <w:p w:rsidR="00CB124A" w:rsidRDefault="00CB124A" w:rsidP="003349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124A" w:rsidRPr="00466C2A" w:rsidRDefault="00CB124A" w:rsidP="003349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6, 39,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41 Закону України „Про місцеві державні адміністрації”, статті 31 Закону України „Про оренду землі”, статей 17, 93 Земельного кодексу України, листа Закарпатської обласної державної адміністрації </w:t>
      </w:r>
      <w:r w:rsidRPr="003349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05.06.2020 №</w:t>
      </w:r>
      <w:r w:rsidRPr="003349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3958/06-21, пункту 5 договору оренди земельної ділянки, укладеного 11 липня 2003 року між Берегівською районною державною адміністрацією та товариством з обмеженою відповідальністю „Закарпатполіметали”, ураховуючи заяви товариства з обмеженою відповідальністю „Закарпатполіметали” від 22 травня 2020 року №</w:t>
      </w:r>
      <w:r w:rsidRPr="003349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403 та від 01.06.2020 року №</w:t>
      </w:r>
      <w:r w:rsidRPr="003349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436 щодо розірвання договору оренди землі:</w:t>
      </w:r>
    </w:p>
    <w:p w:rsidR="00CB124A" w:rsidRPr="00466C2A" w:rsidRDefault="00CB124A" w:rsidP="003349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124A" w:rsidRDefault="00CB124A" w:rsidP="003349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Розірвати достроково, за взаємною згодою сторін та у зв</w:t>
      </w:r>
      <w:r w:rsidRPr="00466C2A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язку з припиненням діяльності орендаря, договір оренди земельної ділянки від 11липня 2003 року, укладений Берегівською районною державною адміністрацією з товариством з обмеженою відповідальністю „Закарпатполіметали”, що посвідчений Берегівською нотаріальною конторою Закарпатської області та зареєстрований у реєстрі нотаріальних дій за номером 2-2949.</w:t>
      </w:r>
    </w:p>
    <w:p w:rsidR="00CB124A" w:rsidRDefault="00CB124A" w:rsidP="003349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2.Укласти угоду про розірвання договору</w:t>
      </w:r>
      <w:r w:rsidRPr="00EB47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оренди земельної ділянки від 11</w:t>
      </w:r>
      <w:r w:rsidRPr="003349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липня 2003 року, укладеного Берегівською районною державною адміністрацією з товариством з обмеженою відповідальністю „Закарпатполіметали”.</w:t>
      </w:r>
    </w:p>
    <w:p w:rsidR="00CB124A" w:rsidRDefault="00CB124A" w:rsidP="003349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3.Право підписати угоду про розірвання договору оренди земельної ділянки від 11 липня 2003 року від імені Берегівської районної державної адміністрації залишаю за собою.</w:t>
      </w:r>
    </w:p>
    <w:p w:rsidR="00CB124A" w:rsidRDefault="00CB124A" w:rsidP="003349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4.Товариству з обмеженою відповідальністю „Закарпатполіметали” здійснити заходи щодо скасування державної адміністрації (припинення права оренди земельної ділянки) договору оренди земельної ділянки  від 11 липня 2003 року.</w:t>
      </w:r>
    </w:p>
    <w:p w:rsidR="00CB124A" w:rsidRDefault="00CB124A" w:rsidP="003349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5.Усі витрати з оформлення та державної реєстрації угоди про розірвання договору оренди земельної ділянки покласти на товариство з обмеженою відповідальністю „Закарпатполіметали”.</w:t>
      </w:r>
    </w:p>
    <w:p w:rsidR="00CB124A" w:rsidRPr="00466C2A" w:rsidRDefault="00CB124A" w:rsidP="003349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6.Контроль за виконанням цього розпорядження залишаю за собою. </w:t>
      </w:r>
    </w:p>
    <w:p w:rsidR="00CB124A" w:rsidRPr="00466C2A" w:rsidRDefault="00CB124A" w:rsidP="003349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24A" w:rsidRPr="00466C2A" w:rsidRDefault="00CB124A" w:rsidP="003349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24A" w:rsidRDefault="00CB124A" w:rsidP="003349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124A" w:rsidRPr="00800839" w:rsidRDefault="00CB124A" w:rsidP="003349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00839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                                 </w:t>
      </w:r>
      <w:r w:rsidRPr="00466C2A">
        <w:rPr>
          <w:rFonts w:ascii="Times New Roman" w:hAnsi="Times New Roman"/>
          <w:b/>
          <w:sz w:val="28"/>
          <w:szCs w:val="28"/>
        </w:rPr>
        <w:t xml:space="preserve">   </w:t>
      </w:r>
      <w:r w:rsidRPr="0080083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66C2A">
        <w:rPr>
          <w:rFonts w:ascii="Times New Roman" w:hAnsi="Times New Roman"/>
          <w:b/>
          <w:sz w:val="28"/>
          <w:szCs w:val="28"/>
        </w:rPr>
        <w:t xml:space="preserve">    </w:t>
      </w:r>
      <w:r w:rsidRPr="00800839">
        <w:rPr>
          <w:rFonts w:ascii="Times New Roman" w:hAnsi="Times New Roman"/>
          <w:b/>
          <w:sz w:val="28"/>
          <w:szCs w:val="28"/>
          <w:lang w:val="uk-UA"/>
        </w:rPr>
        <w:t xml:space="preserve">Іштван ПЕТРУШКА       </w:t>
      </w:r>
    </w:p>
    <w:sectPr w:rsidR="00CB124A" w:rsidRPr="00800839" w:rsidSect="0033492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24A" w:rsidRDefault="00CB124A">
      <w:r>
        <w:separator/>
      </w:r>
    </w:p>
  </w:endnote>
  <w:endnote w:type="continuationSeparator" w:id="0">
    <w:p w:rsidR="00CB124A" w:rsidRDefault="00CB1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24A" w:rsidRDefault="00CB124A">
      <w:r>
        <w:separator/>
      </w:r>
    </w:p>
  </w:footnote>
  <w:footnote w:type="continuationSeparator" w:id="0">
    <w:p w:rsidR="00CB124A" w:rsidRDefault="00CB1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24A" w:rsidRDefault="00CB124A" w:rsidP="00913B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124A" w:rsidRDefault="00CB12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24A" w:rsidRDefault="00CB124A" w:rsidP="00913B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B124A" w:rsidRDefault="00CB12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AF1"/>
    <w:rsid w:val="001603EF"/>
    <w:rsid w:val="001B1EE7"/>
    <w:rsid w:val="002430F9"/>
    <w:rsid w:val="002D1BF3"/>
    <w:rsid w:val="002D3180"/>
    <w:rsid w:val="00334929"/>
    <w:rsid w:val="003B4349"/>
    <w:rsid w:val="00466C2A"/>
    <w:rsid w:val="00570DAC"/>
    <w:rsid w:val="005C6B67"/>
    <w:rsid w:val="00645180"/>
    <w:rsid w:val="00645590"/>
    <w:rsid w:val="00730251"/>
    <w:rsid w:val="00795FB9"/>
    <w:rsid w:val="007B5AF1"/>
    <w:rsid w:val="00800839"/>
    <w:rsid w:val="00913B8C"/>
    <w:rsid w:val="00BE7488"/>
    <w:rsid w:val="00C43FFB"/>
    <w:rsid w:val="00C65AE1"/>
    <w:rsid w:val="00CB124A"/>
    <w:rsid w:val="00DD5928"/>
    <w:rsid w:val="00E136CF"/>
    <w:rsid w:val="00EB47F1"/>
    <w:rsid w:val="00EE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90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334929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hAnsi="Arial CYR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43FF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1">
    <w:name w:val="Heading 3 Char1"/>
    <w:link w:val="Heading3"/>
    <w:uiPriority w:val="99"/>
    <w:locked/>
    <w:rsid w:val="00334929"/>
    <w:rPr>
      <w:rFonts w:ascii="Arial CYR" w:hAnsi="Arial CYR"/>
      <w:sz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3349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3FFB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3349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334</Words>
  <Characters>1904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2020-06-10T07:47:00Z</cp:lastPrinted>
  <dcterms:created xsi:type="dcterms:W3CDTF">2020-06-10T07:16:00Z</dcterms:created>
  <dcterms:modified xsi:type="dcterms:W3CDTF">2020-07-06T07:36:00Z</dcterms:modified>
</cp:coreProperties>
</file>