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C9" w:rsidRPr="00C43CCF" w:rsidRDefault="00E233C9" w:rsidP="001B61B7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 w:rsidRPr="00C43CCF">
        <w:rPr>
          <w:rStyle w:val="Strong"/>
          <w:bCs/>
        </w:rPr>
        <w:t>П</w:t>
      </w:r>
      <w:r>
        <w:rPr>
          <w:rStyle w:val="Strong"/>
          <w:bCs/>
        </w:rPr>
        <w:t>ОВІДОМЛЕННЯ</w:t>
      </w:r>
    </w:p>
    <w:p w:rsidR="00E233C9" w:rsidRPr="00C43CCF" w:rsidRDefault="00E233C9" w:rsidP="001B61B7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 w:rsidRPr="00C43CCF">
        <w:rPr>
          <w:rStyle w:val="Strong"/>
          <w:bCs/>
          <w:lang w:val="ru-RU"/>
        </w:rPr>
        <w:t xml:space="preserve">Берегівської </w:t>
      </w:r>
      <w:r w:rsidRPr="00C43CCF">
        <w:rPr>
          <w:rStyle w:val="Strong"/>
          <w:bCs/>
        </w:rPr>
        <w:t>районної держадміністрації</w:t>
      </w:r>
    </w:p>
    <w:p w:rsidR="00E233C9" w:rsidRPr="00C43CCF" w:rsidRDefault="00E233C9" w:rsidP="00AF2B64">
      <w:pPr>
        <w:pStyle w:val="NormalWeb"/>
        <w:spacing w:before="0" w:beforeAutospacing="0" w:after="0" w:afterAutospacing="0"/>
      </w:pPr>
    </w:p>
    <w:p w:rsidR="00E233C9" w:rsidRPr="00C43CCF" w:rsidRDefault="00E233C9" w:rsidP="008D6082">
      <w:pPr>
        <w:pStyle w:val="NormalWeb"/>
        <w:spacing w:before="0" w:beforeAutospacing="0" w:after="0" w:afterAutospacing="0"/>
        <w:ind w:firstLine="708"/>
        <w:jc w:val="both"/>
      </w:pPr>
      <w:r w:rsidRPr="00C43CCF">
        <w:t xml:space="preserve">Берегівська </w:t>
      </w:r>
      <w:r>
        <w:t>РДА</w:t>
      </w:r>
      <w:r w:rsidRPr="00C43CCF">
        <w:t xml:space="preserve">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 проекту документа державного планування.</w:t>
      </w:r>
    </w:p>
    <w:p w:rsidR="00E233C9" w:rsidRPr="00C43CCF" w:rsidRDefault="00E233C9" w:rsidP="008D6082">
      <w:pPr>
        <w:pStyle w:val="NormalWeb"/>
        <w:spacing w:before="0" w:beforeAutospacing="0" w:after="0" w:afterAutospacing="0"/>
        <w:jc w:val="both"/>
      </w:pPr>
    </w:p>
    <w:p w:rsidR="00E233C9" w:rsidRPr="00C43CCF" w:rsidRDefault="00E233C9" w:rsidP="00824370">
      <w:pPr>
        <w:pStyle w:val="NormalWeb"/>
        <w:spacing w:before="0" w:beforeAutospacing="0" w:after="0" w:afterAutospacing="0"/>
        <w:ind w:firstLine="708"/>
        <w:jc w:val="center"/>
      </w:pPr>
      <w:r w:rsidRPr="00C43CCF">
        <w:t>ПОВНА НАЗВА ДОКУМЕНТА ДЕРЖАВНОГО ПЛАНУВАННЯ</w:t>
      </w:r>
    </w:p>
    <w:p w:rsidR="00E233C9" w:rsidRDefault="00E233C9" w:rsidP="00824370">
      <w:pPr>
        <w:pStyle w:val="NormalWeb"/>
        <w:spacing w:before="0" w:beforeAutospacing="0" w:after="240" w:afterAutospacing="0"/>
        <w:ind w:firstLine="720"/>
        <w:jc w:val="both"/>
      </w:pPr>
      <w:r>
        <w:rPr>
          <w:szCs w:val="28"/>
        </w:rPr>
        <w:t>Д</w:t>
      </w:r>
      <w:r w:rsidRPr="004958CB">
        <w:rPr>
          <w:szCs w:val="28"/>
        </w:rPr>
        <w:t>етальн</w:t>
      </w:r>
      <w:r>
        <w:rPr>
          <w:szCs w:val="28"/>
        </w:rPr>
        <w:t>ий</w:t>
      </w:r>
      <w:r w:rsidRPr="004958CB">
        <w:rPr>
          <w:szCs w:val="28"/>
        </w:rPr>
        <w:t xml:space="preserve"> план території </w:t>
      </w:r>
      <w:r>
        <w:rPr>
          <w:szCs w:val="28"/>
        </w:rPr>
        <w:t>земельних ділянок з кадастровими номерами 2120483300:03:000:0061 та 2120483300:03:000:0062 для р</w:t>
      </w:r>
      <w:r w:rsidRPr="00081002">
        <w:rPr>
          <w:szCs w:val="28"/>
        </w:rPr>
        <w:t>озміщення будівель та споруд сіл</w:t>
      </w:r>
      <w:r>
        <w:rPr>
          <w:szCs w:val="28"/>
        </w:rPr>
        <w:t>ьськогосподарського призначення</w:t>
      </w:r>
      <w:r w:rsidRPr="00C43CCF">
        <w:t xml:space="preserve"> </w:t>
      </w:r>
    </w:p>
    <w:p w:rsidR="00E233C9" w:rsidRPr="00C43CCF" w:rsidRDefault="00E233C9" w:rsidP="00F4409C">
      <w:pPr>
        <w:pStyle w:val="NormalWeb"/>
        <w:spacing w:before="0" w:beforeAutospacing="0" w:after="240" w:afterAutospacing="0"/>
        <w:ind w:firstLine="709"/>
        <w:jc w:val="both"/>
      </w:pPr>
      <w:r w:rsidRPr="00C43CCF">
        <w:t xml:space="preserve">Мета розробки Детального плану території – </w:t>
      </w:r>
      <w:r w:rsidRPr="00B303B2">
        <w:t>визначення планувальної організації і функціонального призначення, параметрів забудови земельних ділянок, кадастрові номера 2120483300:03:000:0061 і 2120483300:03:000:0062, за межами міста Берегове.</w:t>
      </w:r>
    </w:p>
    <w:p w:rsidR="00E233C9" w:rsidRPr="00C43CCF" w:rsidRDefault="00E233C9" w:rsidP="0066081D">
      <w:pPr>
        <w:pStyle w:val="NormalWeb"/>
        <w:spacing w:before="0" w:beforeAutospacing="0" w:after="0" w:afterAutospacing="0"/>
        <w:ind w:firstLine="709"/>
        <w:jc w:val="both"/>
      </w:pPr>
      <w:r w:rsidRPr="00C43CCF">
        <w:t xml:space="preserve">Проект розроблено на підставі розпорядження </w:t>
      </w:r>
      <w:r w:rsidRPr="00B303B2">
        <w:t>голови Берегівської районної державної адміністрації</w:t>
      </w:r>
      <w:r>
        <w:t xml:space="preserve"> </w:t>
      </w:r>
      <w:r w:rsidRPr="00B303B2">
        <w:t>від 27.01.2021 №8 та завдання на проектування.</w:t>
      </w:r>
      <w:r>
        <w:t>.</w:t>
      </w:r>
    </w:p>
    <w:p w:rsidR="00E233C9" w:rsidRPr="00C43CCF" w:rsidRDefault="00E233C9" w:rsidP="004C4FDD">
      <w:pPr>
        <w:pStyle w:val="NormalWeb"/>
        <w:spacing w:before="0" w:beforeAutospacing="0" w:after="0" w:afterAutospacing="0"/>
        <w:ind w:firstLine="708"/>
        <w:jc w:val="both"/>
      </w:pPr>
      <w:r w:rsidRPr="00C43CCF">
        <w:t xml:space="preserve">Розробник проекту детального плану території та звіту про стратегічну екологічну оцінку ФОП </w:t>
      </w:r>
      <w:r>
        <w:t xml:space="preserve">- </w:t>
      </w:r>
      <w:r w:rsidRPr="00C43CCF">
        <w:t>Зазулич С.І.</w:t>
      </w:r>
    </w:p>
    <w:p w:rsidR="00E233C9" w:rsidRPr="00C43CCF" w:rsidRDefault="00E233C9" w:rsidP="008A1FEA">
      <w:pPr>
        <w:pStyle w:val="NormalWeb"/>
        <w:spacing w:before="0" w:beforeAutospacing="0" w:after="0" w:afterAutospacing="0"/>
        <w:jc w:val="both"/>
      </w:pPr>
    </w:p>
    <w:p w:rsidR="00E233C9" w:rsidRPr="00C43CCF" w:rsidRDefault="00E233C9" w:rsidP="006F655D">
      <w:pPr>
        <w:pStyle w:val="NormalWeb"/>
        <w:spacing w:before="0" w:beforeAutospacing="0" w:after="0" w:afterAutospacing="0"/>
        <w:ind w:firstLine="708"/>
        <w:jc w:val="both"/>
      </w:pPr>
      <w:r w:rsidRPr="00C43CCF">
        <w:t>ОРГАН, ЩО ПРИЙМАТИМЕ РІШЕННЯ ПРО ЗАТВЕРДЖЕННЯ ДОКУМЕНТА ДЕРЖАВНОГО ПЛАНУВАННЯ - Берегівська районна держа</w:t>
      </w:r>
      <w:r>
        <w:t>вна а</w:t>
      </w:r>
      <w:r w:rsidRPr="00C43CCF">
        <w:t>дміністрація.</w:t>
      </w:r>
    </w:p>
    <w:p w:rsidR="00E233C9" w:rsidRPr="00C43CCF" w:rsidRDefault="00E233C9" w:rsidP="006F655D">
      <w:pPr>
        <w:pStyle w:val="NormalWeb"/>
        <w:spacing w:before="0" w:beforeAutospacing="0" w:after="0" w:afterAutospacing="0"/>
        <w:ind w:firstLine="708"/>
        <w:jc w:val="both"/>
      </w:pPr>
    </w:p>
    <w:p w:rsidR="00E233C9" w:rsidRPr="00C43CCF" w:rsidRDefault="00E233C9" w:rsidP="00C30DDD">
      <w:pPr>
        <w:pStyle w:val="NormalWeb"/>
        <w:spacing w:before="0" w:beforeAutospacing="0" w:after="0" w:afterAutospacing="0"/>
        <w:ind w:firstLine="708"/>
      </w:pPr>
      <w:r w:rsidRPr="00C43CCF">
        <w:t>ПЕРЕДБАЧУВАНА ПРОЦЕДУРА ГРОМАДСЬКОГО ОБГОВОРЕННЯ</w:t>
      </w:r>
    </w:p>
    <w:p w:rsidR="00E233C9" w:rsidRPr="00C43CCF" w:rsidRDefault="00E233C9" w:rsidP="00CD6B39">
      <w:pPr>
        <w:pStyle w:val="NormalWeb"/>
        <w:spacing w:before="0" w:beforeAutospacing="0" w:after="0" w:afterAutospacing="0"/>
        <w:ind w:firstLine="708"/>
        <w:jc w:val="both"/>
      </w:pPr>
      <w:r w:rsidRPr="00C43CCF">
        <w:t xml:space="preserve">Дата початку та строки здійснення  процедури: громадське обговорення проекту Детального плану та Звіту про стратегічну екологічну оцінку розпочато з дня їх оприлюднення – </w:t>
      </w:r>
      <w:r>
        <w:t>30 квітня</w:t>
      </w:r>
      <w:r w:rsidRPr="00C43CCF">
        <w:t xml:space="preserve"> 202</w:t>
      </w:r>
      <w:r>
        <w:t>1</w:t>
      </w:r>
      <w:r w:rsidRPr="00C43CCF">
        <w:t xml:space="preserve"> року на сайті Берегівської районної держадміністрації за адресою: http://bereg-rda.gov.ua/, та триватиме до </w:t>
      </w:r>
      <w:r>
        <w:t>03</w:t>
      </w:r>
      <w:r w:rsidRPr="00C43CCF">
        <w:t xml:space="preserve"> </w:t>
      </w:r>
      <w:r>
        <w:t>червня</w:t>
      </w:r>
      <w:r w:rsidRPr="00C43CCF">
        <w:t xml:space="preserve">  202</w:t>
      </w:r>
      <w:r>
        <w:t>1</w:t>
      </w:r>
      <w:r w:rsidRPr="00C43CCF">
        <w:t xml:space="preserve"> року. </w:t>
      </w:r>
    </w:p>
    <w:p w:rsidR="00E233C9" w:rsidRPr="00C43CCF" w:rsidRDefault="00E233C9" w:rsidP="008D6082">
      <w:pPr>
        <w:pStyle w:val="NormalWeb"/>
        <w:spacing w:before="0" w:beforeAutospacing="0" w:after="0" w:afterAutospacing="0"/>
        <w:jc w:val="both"/>
      </w:pPr>
    </w:p>
    <w:p w:rsidR="00E233C9" w:rsidRPr="00C43CCF" w:rsidRDefault="00E233C9" w:rsidP="008D6082">
      <w:pPr>
        <w:pStyle w:val="NormalWeb"/>
        <w:spacing w:before="0" w:beforeAutospacing="0" w:after="0" w:afterAutospacing="0"/>
        <w:ind w:firstLine="708"/>
        <w:jc w:val="both"/>
      </w:pPr>
      <w:r w:rsidRPr="00C43CCF">
        <w:t>ДАТА, ЧАС І МІСЦЕ ПРОВЕДЕННЯ ЗАПЛАНОВАНИХ ГРОМАДСЬКИХ СЛУХАНЬ</w:t>
      </w:r>
    </w:p>
    <w:p w:rsidR="00E233C9" w:rsidRPr="00C43CCF" w:rsidRDefault="00E233C9" w:rsidP="00453900">
      <w:pPr>
        <w:pStyle w:val="NormalWeb"/>
        <w:spacing w:before="0" w:beforeAutospacing="0" w:after="0" w:afterAutospacing="0"/>
        <w:ind w:firstLine="708"/>
        <w:jc w:val="both"/>
      </w:pPr>
      <w:r>
        <w:t>03</w:t>
      </w:r>
      <w:r w:rsidRPr="00C43CCF">
        <w:t xml:space="preserve"> </w:t>
      </w:r>
      <w:r>
        <w:t>червня</w:t>
      </w:r>
      <w:r w:rsidRPr="00C43CCF">
        <w:t xml:space="preserve"> 202</w:t>
      </w:r>
      <w:r>
        <w:t>1</w:t>
      </w:r>
      <w:r w:rsidRPr="00C43CCF">
        <w:t xml:space="preserve"> року о 14.00 год.  к.ч. у малому залі Берегівської районної ради (3-й поверх) за адресою: </w:t>
      </w:r>
      <w:smartTag w:uri="urn:schemas-microsoft-com:office:smarttags" w:element="metricconverter">
        <w:smartTagPr>
          <w:attr w:name="ProductID" w:val="90202, м"/>
        </w:smartTagPr>
        <w:r w:rsidRPr="00C43CCF">
          <w:t>90202, м</w:t>
        </w:r>
      </w:smartTag>
      <w:r w:rsidRPr="00C43CCF">
        <w:t>.Берегове, вулиця Мукачівська, 6, відбудуться громадські слухання з презентацією та експонуванням проекту.</w:t>
      </w:r>
    </w:p>
    <w:p w:rsidR="00E233C9" w:rsidRPr="00C43CCF" w:rsidRDefault="00E233C9" w:rsidP="003B5977">
      <w:pPr>
        <w:pStyle w:val="NormalWeb"/>
        <w:spacing w:before="0" w:beforeAutospacing="0" w:after="0" w:afterAutospacing="0"/>
        <w:ind w:firstLine="709"/>
        <w:jc w:val="both"/>
      </w:pPr>
      <w:r w:rsidRPr="00C43CCF">
        <w:t>Ознайомитися з проектом Детального плану та Звітом про стратегічну екологічну оцінку можна у відділі містобудування, архітектури та інфраструктури Берегівської районної держадміністрації за адресою: 90200, Закарпатська область, м.</w:t>
      </w:r>
      <w:r>
        <w:t>Берегове, вулиця Мукачівська</w:t>
      </w:r>
      <w:r w:rsidRPr="00C43CCF">
        <w:t xml:space="preserve"> 6,  Е-mail: beregarch@ukr.net</w:t>
      </w:r>
    </w:p>
    <w:p w:rsidR="00E233C9" w:rsidRPr="00C43CCF" w:rsidRDefault="00E233C9" w:rsidP="00B071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33C9" w:rsidRPr="00C43CCF" w:rsidRDefault="00E233C9" w:rsidP="00AF2B64">
      <w:pPr>
        <w:pStyle w:val="NormalWeb"/>
        <w:spacing w:before="0" w:beforeAutospacing="0" w:after="0" w:afterAutospacing="0"/>
        <w:ind w:firstLine="708"/>
        <w:jc w:val="both"/>
      </w:pPr>
      <w:r w:rsidRPr="00C43CCF"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E233C9" w:rsidRPr="00C43CCF" w:rsidRDefault="00E233C9" w:rsidP="00961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CCF">
        <w:rPr>
          <w:rFonts w:ascii="Times New Roman" w:hAnsi="Times New Roman"/>
          <w:sz w:val="24"/>
          <w:szCs w:val="24"/>
        </w:rPr>
        <w:t>Зауваження та пропозиції подавати до відділу містобудування, архітектури та інфраструктури Берегівської районної держа</w:t>
      </w:r>
      <w:r>
        <w:rPr>
          <w:rFonts w:ascii="Times New Roman" w:hAnsi="Times New Roman"/>
          <w:sz w:val="24"/>
          <w:szCs w:val="24"/>
        </w:rPr>
        <w:t>вної а</w:t>
      </w:r>
      <w:r w:rsidRPr="00C43CCF">
        <w:rPr>
          <w:rFonts w:ascii="Times New Roman" w:hAnsi="Times New Roman"/>
          <w:sz w:val="24"/>
          <w:szCs w:val="24"/>
        </w:rPr>
        <w:t>дміністрації: 90200, Закарпатська область, м.Берегове, вулиця Мукачівська, 6, Е-mail: beregarch@ukr.net</w:t>
      </w:r>
    </w:p>
    <w:p w:rsidR="00E233C9" w:rsidRPr="00C43CCF" w:rsidRDefault="00E233C9" w:rsidP="00961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CCF">
        <w:rPr>
          <w:rFonts w:ascii="Times New Roman" w:hAnsi="Times New Roman"/>
          <w:sz w:val="24"/>
          <w:szCs w:val="24"/>
        </w:rPr>
        <w:t>Відповідальна особа: Петра Тетяна Прокопівна, начальник відділу містобудування, архітектури та інфраструктури.</w:t>
      </w:r>
    </w:p>
    <w:p w:rsidR="00E233C9" w:rsidRPr="00C43CCF" w:rsidRDefault="00E233C9" w:rsidP="00A861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CCF">
        <w:rPr>
          <w:rFonts w:ascii="Times New Roman" w:hAnsi="Times New Roman"/>
          <w:sz w:val="24"/>
          <w:szCs w:val="24"/>
          <w:highlight w:val="white"/>
        </w:rPr>
        <w:t>Строк подання зауважень і пропозицій</w:t>
      </w:r>
      <w:r w:rsidRPr="00C43CCF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02</w:t>
      </w:r>
      <w:r w:rsidRPr="00C43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C43CC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C43CCF">
        <w:rPr>
          <w:rFonts w:ascii="Times New Roman" w:hAnsi="Times New Roman"/>
          <w:sz w:val="24"/>
          <w:szCs w:val="24"/>
        </w:rPr>
        <w:t xml:space="preserve"> року (включно).</w:t>
      </w:r>
    </w:p>
    <w:p w:rsidR="00E233C9" w:rsidRPr="00C43CCF" w:rsidRDefault="00E233C9" w:rsidP="00B071B5">
      <w:pPr>
        <w:pStyle w:val="NormalWeb"/>
        <w:spacing w:before="0" w:beforeAutospacing="0" w:after="0" w:afterAutospacing="0"/>
        <w:ind w:firstLine="708"/>
        <w:jc w:val="both"/>
      </w:pPr>
      <w:r w:rsidRPr="00C43CCF">
        <w:t>Пропозиції та зауваження, подані після встановленого строку, не розглядаються.</w:t>
      </w:r>
    </w:p>
    <w:p w:rsidR="00E233C9" w:rsidRPr="00C43CCF" w:rsidRDefault="00E233C9" w:rsidP="008D6082">
      <w:pPr>
        <w:pStyle w:val="NormalWeb"/>
        <w:spacing w:before="0" w:beforeAutospacing="0" w:after="0" w:afterAutospacing="0"/>
        <w:jc w:val="both"/>
      </w:pPr>
    </w:p>
    <w:p w:rsidR="00E233C9" w:rsidRDefault="00E233C9" w:rsidP="008D6082">
      <w:pPr>
        <w:pStyle w:val="NormalWeb"/>
        <w:spacing w:before="0" w:beforeAutospacing="0" w:after="0" w:afterAutospacing="0"/>
        <w:ind w:firstLine="708"/>
        <w:jc w:val="both"/>
      </w:pPr>
      <w:r w:rsidRPr="00C43CCF">
        <w:t>НЕОБХІДНІСТЬ ПРОВЕДЕННЯ ТРАНСКОРДОННИХ КОНСУЛЬТАЦІЙ щодо проекту документа державного планування – відсутня.</w:t>
      </w:r>
    </w:p>
    <w:p w:rsidR="00E233C9" w:rsidRDefault="00E233C9" w:rsidP="008D6082">
      <w:pPr>
        <w:pStyle w:val="NormalWeb"/>
        <w:spacing w:before="0" w:beforeAutospacing="0" w:after="0" w:afterAutospacing="0"/>
        <w:ind w:firstLine="708"/>
        <w:jc w:val="both"/>
      </w:pPr>
    </w:p>
    <w:sectPr w:rsidR="00E233C9" w:rsidSect="00824370">
      <w:pgSz w:w="11906" w:h="16838"/>
      <w:pgMar w:top="851" w:right="386" w:bottom="567" w:left="23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2"/>
    <w:rsid w:val="0000163E"/>
    <w:rsid w:val="00007E5D"/>
    <w:rsid w:val="00035A6A"/>
    <w:rsid w:val="00045D86"/>
    <w:rsid w:val="00067A3B"/>
    <w:rsid w:val="000724EA"/>
    <w:rsid w:val="00081002"/>
    <w:rsid w:val="0009162A"/>
    <w:rsid w:val="000944CF"/>
    <w:rsid w:val="000C60A0"/>
    <w:rsid w:val="0010548F"/>
    <w:rsid w:val="00120392"/>
    <w:rsid w:val="00192020"/>
    <w:rsid w:val="001A554F"/>
    <w:rsid w:val="001A6978"/>
    <w:rsid w:val="001B51CC"/>
    <w:rsid w:val="001B61B7"/>
    <w:rsid w:val="001C574C"/>
    <w:rsid w:val="001C768B"/>
    <w:rsid w:val="00216DC9"/>
    <w:rsid w:val="002211C8"/>
    <w:rsid w:val="002576B6"/>
    <w:rsid w:val="002E61B6"/>
    <w:rsid w:val="00300087"/>
    <w:rsid w:val="00305E44"/>
    <w:rsid w:val="003073DF"/>
    <w:rsid w:val="00312EB3"/>
    <w:rsid w:val="003132EB"/>
    <w:rsid w:val="003459E6"/>
    <w:rsid w:val="00370647"/>
    <w:rsid w:val="00380BA5"/>
    <w:rsid w:val="0039684C"/>
    <w:rsid w:val="003B5977"/>
    <w:rsid w:val="003C0DC8"/>
    <w:rsid w:val="003C1E89"/>
    <w:rsid w:val="003C6F68"/>
    <w:rsid w:val="003E6D7B"/>
    <w:rsid w:val="003F26BC"/>
    <w:rsid w:val="003F5F74"/>
    <w:rsid w:val="00423E1B"/>
    <w:rsid w:val="00453900"/>
    <w:rsid w:val="00456648"/>
    <w:rsid w:val="004958CB"/>
    <w:rsid w:val="004C2D00"/>
    <w:rsid w:val="004C4FDD"/>
    <w:rsid w:val="004D25B1"/>
    <w:rsid w:val="004F23B0"/>
    <w:rsid w:val="0050553A"/>
    <w:rsid w:val="00510DFE"/>
    <w:rsid w:val="00521DD2"/>
    <w:rsid w:val="00523943"/>
    <w:rsid w:val="00531DE8"/>
    <w:rsid w:val="005378B4"/>
    <w:rsid w:val="005408D5"/>
    <w:rsid w:val="0054118C"/>
    <w:rsid w:val="00541AC8"/>
    <w:rsid w:val="00546DBE"/>
    <w:rsid w:val="005A72CF"/>
    <w:rsid w:val="005E20DD"/>
    <w:rsid w:val="005E74C8"/>
    <w:rsid w:val="006344AC"/>
    <w:rsid w:val="00647FE9"/>
    <w:rsid w:val="006576A7"/>
    <w:rsid w:val="0066081D"/>
    <w:rsid w:val="00663DB2"/>
    <w:rsid w:val="00683413"/>
    <w:rsid w:val="006875A2"/>
    <w:rsid w:val="006A7E80"/>
    <w:rsid w:val="006C26FC"/>
    <w:rsid w:val="006C7030"/>
    <w:rsid w:val="006C7375"/>
    <w:rsid w:val="006E711E"/>
    <w:rsid w:val="006F655D"/>
    <w:rsid w:val="00703AB9"/>
    <w:rsid w:val="00714F18"/>
    <w:rsid w:val="00715727"/>
    <w:rsid w:val="00736CC3"/>
    <w:rsid w:val="007555DB"/>
    <w:rsid w:val="00760B1E"/>
    <w:rsid w:val="0076487B"/>
    <w:rsid w:val="00782548"/>
    <w:rsid w:val="007A0811"/>
    <w:rsid w:val="007C00AB"/>
    <w:rsid w:val="00800EC0"/>
    <w:rsid w:val="00814196"/>
    <w:rsid w:val="00823EE9"/>
    <w:rsid w:val="00824370"/>
    <w:rsid w:val="008309E2"/>
    <w:rsid w:val="00830F77"/>
    <w:rsid w:val="00832D5E"/>
    <w:rsid w:val="00833B0E"/>
    <w:rsid w:val="00836022"/>
    <w:rsid w:val="00844B29"/>
    <w:rsid w:val="00845628"/>
    <w:rsid w:val="00845F33"/>
    <w:rsid w:val="00880EB0"/>
    <w:rsid w:val="00896A51"/>
    <w:rsid w:val="008A1FEA"/>
    <w:rsid w:val="008B5A94"/>
    <w:rsid w:val="008D6082"/>
    <w:rsid w:val="008F3FD0"/>
    <w:rsid w:val="00955428"/>
    <w:rsid w:val="00961F89"/>
    <w:rsid w:val="00992D81"/>
    <w:rsid w:val="009B6944"/>
    <w:rsid w:val="00A157EF"/>
    <w:rsid w:val="00A253A5"/>
    <w:rsid w:val="00A5014F"/>
    <w:rsid w:val="00A54CFF"/>
    <w:rsid w:val="00A71095"/>
    <w:rsid w:val="00A86170"/>
    <w:rsid w:val="00A970DB"/>
    <w:rsid w:val="00AA66D5"/>
    <w:rsid w:val="00AB7F60"/>
    <w:rsid w:val="00AC61A0"/>
    <w:rsid w:val="00AC7DBA"/>
    <w:rsid w:val="00AF2B64"/>
    <w:rsid w:val="00B071B5"/>
    <w:rsid w:val="00B2167A"/>
    <w:rsid w:val="00B24CD7"/>
    <w:rsid w:val="00B303B2"/>
    <w:rsid w:val="00B45DD6"/>
    <w:rsid w:val="00B601C1"/>
    <w:rsid w:val="00B915E3"/>
    <w:rsid w:val="00BC4DE5"/>
    <w:rsid w:val="00BC5574"/>
    <w:rsid w:val="00C052B1"/>
    <w:rsid w:val="00C30DDD"/>
    <w:rsid w:val="00C42113"/>
    <w:rsid w:val="00C43CCF"/>
    <w:rsid w:val="00C7005F"/>
    <w:rsid w:val="00CA1DE6"/>
    <w:rsid w:val="00CC255F"/>
    <w:rsid w:val="00CD6B39"/>
    <w:rsid w:val="00D17132"/>
    <w:rsid w:val="00D24E67"/>
    <w:rsid w:val="00D36152"/>
    <w:rsid w:val="00D61824"/>
    <w:rsid w:val="00E0648A"/>
    <w:rsid w:val="00E1326F"/>
    <w:rsid w:val="00E16D2D"/>
    <w:rsid w:val="00E23297"/>
    <w:rsid w:val="00E233C9"/>
    <w:rsid w:val="00E23A7D"/>
    <w:rsid w:val="00E31ED0"/>
    <w:rsid w:val="00E32A80"/>
    <w:rsid w:val="00E4025A"/>
    <w:rsid w:val="00E42A16"/>
    <w:rsid w:val="00E662A8"/>
    <w:rsid w:val="00E71416"/>
    <w:rsid w:val="00E741D5"/>
    <w:rsid w:val="00E7430C"/>
    <w:rsid w:val="00E9333B"/>
    <w:rsid w:val="00E96F86"/>
    <w:rsid w:val="00EB34C2"/>
    <w:rsid w:val="00EC4DE8"/>
    <w:rsid w:val="00EC6469"/>
    <w:rsid w:val="00EE4E23"/>
    <w:rsid w:val="00F4409C"/>
    <w:rsid w:val="00F63466"/>
    <w:rsid w:val="00F72B95"/>
    <w:rsid w:val="00F73C0A"/>
    <w:rsid w:val="00FA29C1"/>
    <w:rsid w:val="00FC012C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2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6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608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D60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33B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33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416</Words>
  <Characters>2373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2019-03-13T10:02:00Z</cp:lastPrinted>
  <dcterms:created xsi:type="dcterms:W3CDTF">2020-05-26T10:51:00Z</dcterms:created>
  <dcterms:modified xsi:type="dcterms:W3CDTF">2021-04-28T07:40:00Z</dcterms:modified>
</cp:coreProperties>
</file>