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58" w:rsidRDefault="009C1558" w:rsidP="008349D6">
      <w:pPr>
        <w:jc w:val="center"/>
        <w:textAlignment w:val="baseline"/>
        <w:rPr>
          <w:noProof/>
          <w:szCs w:val="28"/>
        </w:rPr>
      </w:pPr>
      <w:r w:rsidRPr="00A029E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6" o:title=""/>
          </v:shape>
        </w:pict>
      </w:r>
    </w:p>
    <w:p w:rsidR="009C1558" w:rsidRPr="00C65AE1" w:rsidRDefault="009C1558" w:rsidP="008349D6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1558" w:rsidRPr="008349D6" w:rsidRDefault="009C1558" w:rsidP="008349D6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9D6">
        <w:rPr>
          <w:rFonts w:ascii="Times New Roman" w:hAnsi="Times New Roman" w:cs="Times New Roman"/>
          <w:caps/>
          <w:sz w:val="28"/>
          <w:szCs w:val="28"/>
          <w:lang w:val="uk-UA"/>
        </w:rPr>
        <w:t>БЕРЕГІВСЬКА РАЙОННА</w:t>
      </w:r>
      <w:r w:rsidRPr="008349D6">
        <w:rPr>
          <w:caps/>
          <w:sz w:val="28"/>
          <w:szCs w:val="28"/>
          <w:lang w:val="uk-UA"/>
        </w:rPr>
        <w:t xml:space="preserve"> </w:t>
      </w:r>
      <w:r w:rsidRPr="008349D6"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</w:t>
      </w:r>
    </w:p>
    <w:p w:rsidR="009C1558" w:rsidRPr="002B02BB" w:rsidRDefault="009C1558" w:rsidP="008349D6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9C1558" w:rsidRPr="00BE7488" w:rsidRDefault="009C1558" w:rsidP="008349D6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9C1558" w:rsidRPr="00C65AE1" w:rsidRDefault="009C1558" w:rsidP="008349D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1558" w:rsidRPr="00C65AE1" w:rsidRDefault="009C1558" w:rsidP="008349D6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 w:rsidRPr="00C65AE1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1E695E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30.06.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188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>____</w:t>
      </w:r>
    </w:p>
    <w:p w:rsidR="009C1558" w:rsidRPr="00C65AE1" w:rsidRDefault="009C1558" w:rsidP="008349D6">
      <w:pPr>
        <w:jc w:val="center"/>
        <w:rPr>
          <w:sz w:val="26"/>
          <w:szCs w:val="26"/>
        </w:rPr>
      </w:pPr>
    </w:p>
    <w:p w:rsidR="009C1558" w:rsidRPr="008349D6" w:rsidRDefault="009C1558" w:rsidP="008349D6">
      <w:pPr>
        <w:pStyle w:val="BodyText"/>
        <w:spacing w:after="0"/>
        <w:jc w:val="center"/>
        <w:rPr>
          <w:b/>
          <w:bCs/>
          <w:kern w:val="32"/>
          <w:sz w:val="28"/>
          <w:szCs w:val="28"/>
        </w:rPr>
      </w:pPr>
      <w:r w:rsidRPr="008349D6">
        <w:rPr>
          <w:b/>
          <w:bCs/>
          <w:kern w:val="32"/>
          <w:sz w:val="28"/>
          <w:szCs w:val="28"/>
        </w:rPr>
        <w:t>Про районні заходи з відзначення у 2021 році Дня пам’яті захисників України, які загинули в боротьбі за незалежність, суверенітет</w:t>
      </w:r>
    </w:p>
    <w:p w:rsidR="009C1558" w:rsidRPr="008349D6" w:rsidRDefault="009C1558" w:rsidP="008349D6">
      <w:pPr>
        <w:pStyle w:val="BodyText"/>
        <w:spacing w:after="0"/>
        <w:jc w:val="center"/>
        <w:rPr>
          <w:b/>
          <w:bCs/>
          <w:kern w:val="32"/>
          <w:sz w:val="28"/>
          <w:szCs w:val="28"/>
        </w:rPr>
      </w:pPr>
      <w:r w:rsidRPr="008349D6">
        <w:rPr>
          <w:b/>
          <w:bCs/>
          <w:kern w:val="32"/>
          <w:sz w:val="28"/>
          <w:szCs w:val="28"/>
        </w:rPr>
        <w:t>і територіальну цілісність України</w:t>
      </w:r>
    </w:p>
    <w:p w:rsidR="009C1558" w:rsidRPr="008349D6" w:rsidRDefault="009C1558" w:rsidP="008349D6">
      <w:pPr>
        <w:pStyle w:val="BodyText"/>
        <w:spacing w:after="0"/>
        <w:ind w:firstLine="567"/>
        <w:jc w:val="both"/>
        <w:rPr>
          <w:szCs w:val="28"/>
        </w:rPr>
      </w:pPr>
    </w:p>
    <w:p w:rsidR="009C1558" w:rsidRPr="008349D6" w:rsidRDefault="009C1558" w:rsidP="008349D6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8349D6">
        <w:rPr>
          <w:sz w:val="28"/>
          <w:szCs w:val="28"/>
        </w:rPr>
        <w:t>Відповідно до статей 6 і 39 Закону України „Про місцеві державні адміністрації”, Указу Президента України від 23 серпня 2019 року № 621/2019  „Про День пам’яті захисників України, які загинули в боротьбі за незалежність, суверенітет і територіальну цілісність України”, розпорядження Кабінету Міністрів України від 20 листопада 2019 року № 1096-р „Про затвердження комплексного плану заходів із належного вшанування пам’яті захисників України, які загинули в боротьбі за незалежність, суверенітет і територіальну цілісність України”, розпорядження Кабінету Міністрів України від 9 червня 2021 року № 614-р „Про заходи з відзначення у 2021 році Дня пам’яті захисників України, які загинули в боротьбі за незалежність, суверенітет і територіальну цілісність України”, постанови Кабінету Міністрів України від 9 грудня 2020 року № 1236 „</w:t>
      </w:r>
      <w:r w:rsidRPr="008349D6">
        <w:rPr>
          <w:bCs/>
          <w:sz w:val="28"/>
          <w:szCs w:val="28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</w:t>
      </w:r>
      <w:smartTag w:uri="urn:schemas-microsoft-com:office:smarttags" w:element="metricconverter">
        <w:smartTagPr>
          <w:attr w:name="ProductID" w:val="2”"/>
        </w:smartTagPr>
        <w:r w:rsidRPr="008349D6">
          <w:rPr>
            <w:bCs/>
            <w:sz w:val="28"/>
            <w:szCs w:val="28"/>
            <w:shd w:val="clear" w:color="auto" w:fill="FFFFFF"/>
          </w:rPr>
          <w:t>2</w:t>
        </w:r>
        <w:r w:rsidRPr="008349D6">
          <w:rPr>
            <w:sz w:val="28"/>
            <w:szCs w:val="28"/>
          </w:rPr>
          <w:t>”</w:t>
        </w:r>
      </w:smartTag>
      <w:r w:rsidRPr="008349D6">
        <w:rPr>
          <w:sz w:val="28"/>
          <w:szCs w:val="28"/>
        </w:rPr>
        <w:t xml:space="preserve"> (зі змінами), розпорядження голови Закарпатської обласної державної адміністрації 18.06.2021 №</w:t>
      </w:r>
      <w:r>
        <w:rPr>
          <w:sz w:val="28"/>
          <w:szCs w:val="28"/>
        </w:rPr>
        <w:t xml:space="preserve"> </w:t>
      </w:r>
      <w:r w:rsidRPr="008349D6">
        <w:rPr>
          <w:sz w:val="28"/>
          <w:szCs w:val="28"/>
        </w:rPr>
        <w:t>597 „Про заходи з відзначення у 2021 році Дня пам’яті захисників України, які загинули в боротьбі за незалежність, суверенітет і територіальну цілісність України”,</w:t>
      </w:r>
      <w:r w:rsidRPr="008349D6">
        <w:rPr>
          <w:sz w:val="28"/>
          <w:szCs w:val="28"/>
          <w:shd w:val="clear" w:color="auto" w:fill="FFFFFF"/>
        </w:rPr>
        <w:t xml:space="preserve"> з метою гідного вшанування пам’яті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в суспільстві</w:t>
      </w:r>
      <w:r w:rsidRPr="008349D6">
        <w:rPr>
          <w:sz w:val="28"/>
          <w:szCs w:val="28"/>
        </w:rPr>
        <w:t>:</w:t>
      </w:r>
    </w:p>
    <w:p w:rsidR="009C1558" w:rsidRPr="008349D6" w:rsidRDefault="009C1558" w:rsidP="008349D6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9C1558" w:rsidRPr="008349D6" w:rsidRDefault="009C1558" w:rsidP="008349D6">
      <w:pPr>
        <w:pStyle w:val="BodyTextIndent3"/>
        <w:spacing w:after="0"/>
        <w:ind w:left="0" w:firstLine="567"/>
        <w:jc w:val="both"/>
        <w:rPr>
          <w:sz w:val="28"/>
          <w:szCs w:val="28"/>
        </w:rPr>
      </w:pPr>
      <w:r w:rsidRPr="008349D6">
        <w:rPr>
          <w:sz w:val="28"/>
          <w:szCs w:val="28"/>
        </w:rPr>
        <w:t>1. Утворити організаційний комітет із підготовки та відзначення                          в районі Дня пам’яті захисників України, які загинули в боротьбі за незалежність, суверенітет і територіальну цілісність України, у складі згідно                з додатком.</w:t>
      </w:r>
    </w:p>
    <w:p w:rsidR="009C1558" w:rsidRPr="008349D6" w:rsidRDefault="009C1558" w:rsidP="008349D6">
      <w:pPr>
        <w:ind w:firstLine="567"/>
        <w:jc w:val="both"/>
        <w:rPr>
          <w:sz w:val="28"/>
          <w:szCs w:val="28"/>
        </w:rPr>
      </w:pPr>
      <w:r w:rsidRPr="008349D6">
        <w:rPr>
          <w:sz w:val="28"/>
          <w:szCs w:val="28"/>
        </w:rPr>
        <w:t>2. Затвердити план  районних заходів з відзначення у 2021 році Дня пам’яті захисників України, які загинули в боротьбі за незалежність, суверенітет і територіальну цілісність України, що додається.</w:t>
      </w:r>
    </w:p>
    <w:p w:rsidR="009C1558" w:rsidRDefault="009C1558" w:rsidP="008349D6">
      <w:pPr>
        <w:ind w:firstLine="567"/>
        <w:jc w:val="both"/>
        <w:rPr>
          <w:sz w:val="28"/>
          <w:szCs w:val="28"/>
        </w:rPr>
      </w:pPr>
      <w:r w:rsidRPr="008349D6">
        <w:rPr>
          <w:sz w:val="28"/>
          <w:szCs w:val="28"/>
        </w:rPr>
        <w:t xml:space="preserve">3. Структурним підрозділам райдержадміністрації та рекомендувати виконавчим комітетам місцевих рад (ТГ): </w:t>
      </w:r>
    </w:p>
    <w:p w:rsidR="009C1558" w:rsidRPr="008349D6" w:rsidRDefault="009C1558" w:rsidP="008349D6">
      <w:pPr>
        <w:pStyle w:val="BodyTextIndent"/>
        <w:spacing w:line="240" w:lineRule="auto"/>
        <w:rPr>
          <w:sz w:val="28"/>
          <w:szCs w:val="28"/>
        </w:rPr>
      </w:pPr>
      <w:r w:rsidRPr="008349D6">
        <w:rPr>
          <w:sz w:val="28"/>
          <w:szCs w:val="28"/>
        </w:rPr>
        <w:t>3.1. Забезпечити виконання зазначеного плану заходів.</w:t>
      </w:r>
    </w:p>
    <w:p w:rsidR="009C1558" w:rsidRPr="008349D6" w:rsidRDefault="009C1558" w:rsidP="008349D6">
      <w:pPr>
        <w:ind w:firstLine="567"/>
        <w:jc w:val="both"/>
        <w:rPr>
          <w:sz w:val="28"/>
          <w:szCs w:val="28"/>
        </w:rPr>
      </w:pPr>
      <w:r w:rsidRPr="008349D6">
        <w:rPr>
          <w:sz w:val="28"/>
          <w:szCs w:val="28"/>
        </w:rPr>
        <w:t xml:space="preserve">3.2. Поінформувати про проведену роботу райдержадміністрацію до 25 вересня 2021 року. </w:t>
      </w:r>
    </w:p>
    <w:p w:rsidR="009C1558" w:rsidRPr="008349D6" w:rsidRDefault="009C1558" w:rsidP="008349D6">
      <w:pPr>
        <w:ind w:firstLine="540"/>
        <w:jc w:val="both"/>
        <w:rPr>
          <w:sz w:val="28"/>
        </w:rPr>
      </w:pPr>
      <w:r w:rsidRPr="008349D6">
        <w:rPr>
          <w:sz w:val="28"/>
        </w:rPr>
        <w:t>4. Контроль за виконанням цього розпорядження покласти на заступника голови державної адміністрації Данич Є.В.</w:t>
      </w:r>
    </w:p>
    <w:p w:rsidR="009C1558" w:rsidRPr="008349D6" w:rsidRDefault="009C1558" w:rsidP="008349D6">
      <w:pPr>
        <w:ind w:right="-1"/>
        <w:rPr>
          <w:b/>
          <w:bCs/>
          <w:sz w:val="28"/>
          <w:szCs w:val="28"/>
        </w:rPr>
      </w:pPr>
    </w:p>
    <w:p w:rsidR="009C1558" w:rsidRPr="008349D6" w:rsidRDefault="009C1558" w:rsidP="008349D6">
      <w:pPr>
        <w:ind w:right="-1"/>
        <w:rPr>
          <w:b/>
          <w:bCs/>
          <w:sz w:val="28"/>
          <w:szCs w:val="28"/>
        </w:rPr>
      </w:pPr>
    </w:p>
    <w:p w:rsidR="009C1558" w:rsidRPr="008349D6" w:rsidRDefault="009C1558" w:rsidP="008349D6">
      <w:pPr>
        <w:ind w:right="-1"/>
        <w:rPr>
          <w:b/>
          <w:bCs/>
          <w:sz w:val="28"/>
          <w:szCs w:val="28"/>
        </w:rPr>
      </w:pPr>
    </w:p>
    <w:p w:rsidR="009C1558" w:rsidRPr="008349D6" w:rsidRDefault="009C1558" w:rsidP="008349D6">
      <w:pPr>
        <w:ind w:right="-1"/>
      </w:pPr>
      <w:r w:rsidRPr="008349D6">
        <w:rPr>
          <w:b/>
          <w:bCs/>
          <w:sz w:val="28"/>
          <w:szCs w:val="28"/>
        </w:rPr>
        <w:t xml:space="preserve">Голова державної адміністрації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8349D6">
        <w:rPr>
          <w:b/>
          <w:bCs/>
          <w:sz w:val="28"/>
          <w:szCs w:val="28"/>
        </w:rPr>
        <w:t>Ігор ВАНТЮХ</w:t>
      </w:r>
    </w:p>
    <w:p w:rsidR="009C1558" w:rsidRPr="008349D6" w:rsidRDefault="009C1558" w:rsidP="008349D6">
      <w:pPr>
        <w:jc w:val="both"/>
        <w:rPr>
          <w:sz w:val="28"/>
          <w:szCs w:val="28"/>
        </w:rPr>
        <w:sectPr w:rsidR="009C1558" w:rsidRPr="008349D6" w:rsidSect="008349D6">
          <w:headerReference w:type="even" r:id="rId7"/>
          <w:headerReference w:type="default" r:id="rId8"/>
          <w:footerReference w:type="even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98"/>
        <w:tblW w:w="9828" w:type="dxa"/>
        <w:tblLook w:val="00A0"/>
      </w:tblPr>
      <w:tblGrid>
        <w:gridCol w:w="6771"/>
        <w:gridCol w:w="3057"/>
      </w:tblGrid>
      <w:tr w:rsidR="009C1558" w:rsidRPr="001A324E" w:rsidTr="005C11A2">
        <w:tc>
          <w:tcPr>
            <w:tcW w:w="6771" w:type="dxa"/>
          </w:tcPr>
          <w:p w:rsidR="009C1558" w:rsidRPr="001A324E" w:rsidRDefault="009C1558" w:rsidP="005C11A2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</w:tc>
        <w:tc>
          <w:tcPr>
            <w:tcW w:w="3057" w:type="dxa"/>
          </w:tcPr>
          <w:p w:rsidR="009C1558" w:rsidRPr="001A324E" w:rsidRDefault="009C1558" w:rsidP="005C11A2">
            <w:pPr>
              <w:jc w:val="both"/>
              <w:rPr>
                <w:sz w:val="28"/>
                <w:szCs w:val="28"/>
              </w:rPr>
            </w:pPr>
            <w:r w:rsidRPr="001A324E">
              <w:rPr>
                <w:sz w:val="28"/>
                <w:szCs w:val="28"/>
              </w:rPr>
              <w:t xml:space="preserve">Додаток </w:t>
            </w:r>
          </w:p>
          <w:p w:rsidR="009C1558" w:rsidRPr="001A324E" w:rsidRDefault="009C1558" w:rsidP="005C11A2">
            <w:pPr>
              <w:jc w:val="both"/>
              <w:rPr>
                <w:sz w:val="28"/>
                <w:szCs w:val="28"/>
              </w:rPr>
            </w:pPr>
            <w:r w:rsidRPr="001A324E">
              <w:rPr>
                <w:sz w:val="28"/>
                <w:szCs w:val="28"/>
              </w:rPr>
              <w:t>до розпорядження</w:t>
            </w:r>
          </w:p>
          <w:p w:rsidR="009C1558" w:rsidRPr="001A324E" w:rsidRDefault="009C1558" w:rsidP="005C11A2">
            <w:pPr>
              <w:jc w:val="both"/>
              <w:rPr>
                <w:b/>
                <w:bCs/>
                <w:sz w:val="28"/>
                <w:szCs w:val="28"/>
              </w:rPr>
            </w:pPr>
            <w:r w:rsidRPr="00182088">
              <w:rPr>
                <w:sz w:val="28"/>
                <w:szCs w:val="28"/>
              </w:rPr>
              <w:t>_</w:t>
            </w:r>
            <w:r w:rsidRPr="001E695E">
              <w:rPr>
                <w:sz w:val="28"/>
                <w:szCs w:val="28"/>
                <w:u w:val="single"/>
              </w:rPr>
              <w:t>30.06.</w:t>
            </w:r>
            <w:r>
              <w:rPr>
                <w:sz w:val="28"/>
                <w:szCs w:val="28"/>
                <w:u w:val="single"/>
                <w:lang w:val="en-US"/>
              </w:rPr>
              <w:t>2021</w:t>
            </w:r>
            <w:r w:rsidRPr="00182088">
              <w:rPr>
                <w:sz w:val="28"/>
                <w:szCs w:val="28"/>
              </w:rPr>
              <w:t>_</w:t>
            </w:r>
            <w:r w:rsidRPr="001A324E">
              <w:rPr>
                <w:sz w:val="28"/>
                <w:szCs w:val="28"/>
              </w:rPr>
              <w:t xml:space="preserve"> № </w:t>
            </w:r>
            <w:r w:rsidRPr="0018208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  <w:lang w:val="en-US"/>
              </w:rPr>
              <w:t>188</w:t>
            </w:r>
            <w:r w:rsidRPr="00182088">
              <w:rPr>
                <w:sz w:val="28"/>
                <w:szCs w:val="28"/>
              </w:rPr>
              <w:t>_</w:t>
            </w:r>
          </w:p>
          <w:p w:rsidR="009C1558" w:rsidRPr="00834E45" w:rsidRDefault="009C1558" w:rsidP="005C11A2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C1558" w:rsidRDefault="009C1558" w:rsidP="0089283C">
      <w:pPr>
        <w:jc w:val="both"/>
        <w:rPr>
          <w:sz w:val="28"/>
          <w:szCs w:val="28"/>
        </w:rPr>
      </w:pPr>
    </w:p>
    <w:p w:rsidR="009C1558" w:rsidRPr="008175FE" w:rsidRDefault="009C1558" w:rsidP="0089283C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175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СКЛАД </w:t>
      </w:r>
    </w:p>
    <w:p w:rsidR="009C1558" w:rsidRPr="008175FE" w:rsidRDefault="009C1558" w:rsidP="0089283C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175F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організаційного комітету із підготовки та відзначення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 2021 році </w:t>
      </w:r>
    </w:p>
    <w:p w:rsidR="009C1558" w:rsidRPr="008175FE" w:rsidRDefault="009C1558" w:rsidP="0089283C">
      <w:pPr>
        <w:jc w:val="center"/>
        <w:rPr>
          <w:sz w:val="28"/>
          <w:szCs w:val="28"/>
        </w:rPr>
      </w:pPr>
      <w:r w:rsidRPr="008175FE">
        <w:rPr>
          <w:sz w:val="28"/>
          <w:szCs w:val="28"/>
        </w:rPr>
        <w:t>Дня пам’яті захисників України, які загинули в боротьбі за незалежність, суверенітет і територіальну цілісність України</w:t>
      </w:r>
    </w:p>
    <w:p w:rsidR="009C1558" w:rsidRPr="008175FE" w:rsidRDefault="009C1558" w:rsidP="0089283C">
      <w:pPr>
        <w:jc w:val="center"/>
        <w:rPr>
          <w:iCs/>
          <w:sz w:val="28"/>
          <w:szCs w:val="28"/>
        </w:rPr>
      </w:pPr>
    </w:p>
    <w:p w:rsidR="009C1558" w:rsidRPr="008175FE" w:rsidRDefault="009C1558" w:rsidP="0089283C">
      <w:pPr>
        <w:jc w:val="center"/>
        <w:rPr>
          <w:b/>
          <w:i/>
          <w:sz w:val="28"/>
          <w:szCs w:val="28"/>
        </w:rPr>
      </w:pPr>
      <w:r w:rsidRPr="008175FE">
        <w:rPr>
          <w:b/>
          <w:i/>
          <w:sz w:val="28"/>
          <w:szCs w:val="28"/>
        </w:rPr>
        <w:t>Голова організаційного комітету</w:t>
      </w:r>
    </w:p>
    <w:tbl>
      <w:tblPr>
        <w:tblW w:w="0" w:type="auto"/>
        <w:tblLook w:val="00A0"/>
      </w:tblPr>
      <w:tblGrid>
        <w:gridCol w:w="3717"/>
        <w:gridCol w:w="4878"/>
      </w:tblGrid>
      <w:tr w:rsidR="009C1558" w:rsidTr="00A01A59">
        <w:tc>
          <w:tcPr>
            <w:tcW w:w="4219" w:type="dxa"/>
          </w:tcPr>
          <w:p w:rsidR="009C1558" w:rsidRPr="00A01A59" w:rsidRDefault="009C1558" w:rsidP="00A01A59">
            <w:pPr>
              <w:jc w:val="both"/>
              <w:rPr>
                <w:bCs/>
                <w:iCs/>
                <w:sz w:val="28"/>
                <w:szCs w:val="28"/>
              </w:rPr>
            </w:pPr>
            <w:r w:rsidRPr="00A01A59">
              <w:rPr>
                <w:bCs/>
                <w:iCs/>
                <w:sz w:val="28"/>
                <w:szCs w:val="28"/>
              </w:rPr>
              <w:t xml:space="preserve">ВАНТЮХ </w:t>
            </w:r>
          </w:p>
          <w:p w:rsidR="009C1558" w:rsidRPr="00A01A59" w:rsidRDefault="009C1558" w:rsidP="00A01A59">
            <w:pPr>
              <w:jc w:val="both"/>
              <w:rPr>
                <w:b/>
                <w:i/>
                <w:sz w:val="28"/>
                <w:szCs w:val="28"/>
              </w:rPr>
            </w:pPr>
            <w:r w:rsidRPr="00A01A59">
              <w:rPr>
                <w:bCs/>
                <w:iCs/>
                <w:sz w:val="28"/>
                <w:szCs w:val="28"/>
              </w:rPr>
              <w:t>Ігор Вітвлійович</w:t>
            </w:r>
          </w:p>
        </w:tc>
        <w:tc>
          <w:tcPr>
            <w:tcW w:w="5635" w:type="dxa"/>
          </w:tcPr>
          <w:p w:rsidR="009C1558" w:rsidRPr="00A01A59" w:rsidRDefault="009C1558" w:rsidP="00A01A59">
            <w:pPr>
              <w:jc w:val="both"/>
              <w:rPr>
                <w:bCs/>
                <w:iCs/>
                <w:sz w:val="28"/>
                <w:szCs w:val="28"/>
              </w:rPr>
            </w:pPr>
            <w:r w:rsidRPr="00A01A59">
              <w:rPr>
                <w:bCs/>
                <w:iCs/>
                <w:sz w:val="28"/>
                <w:szCs w:val="28"/>
              </w:rPr>
              <w:t>голова Берегівської районної державної адміністрації</w:t>
            </w:r>
          </w:p>
        </w:tc>
      </w:tr>
    </w:tbl>
    <w:p w:rsidR="009C1558" w:rsidRPr="00BF04DB" w:rsidRDefault="009C1558" w:rsidP="0089283C">
      <w:pPr>
        <w:jc w:val="center"/>
        <w:rPr>
          <w:b/>
          <w:i/>
          <w:sz w:val="28"/>
          <w:szCs w:val="28"/>
        </w:rPr>
      </w:pPr>
    </w:p>
    <w:p w:rsidR="009C1558" w:rsidRPr="00BF04DB" w:rsidRDefault="009C1558" w:rsidP="0089283C">
      <w:pPr>
        <w:jc w:val="center"/>
        <w:rPr>
          <w:b/>
          <w:i/>
          <w:sz w:val="28"/>
          <w:szCs w:val="28"/>
        </w:rPr>
      </w:pPr>
      <w:r w:rsidRPr="00BF04DB">
        <w:rPr>
          <w:b/>
          <w:i/>
          <w:sz w:val="28"/>
          <w:szCs w:val="28"/>
        </w:rPr>
        <w:t>Члени організаційного комітету:</w:t>
      </w:r>
    </w:p>
    <w:p w:rsidR="009C1558" w:rsidRPr="00BF04DB" w:rsidRDefault="009C1558" w:rsidP="0089283C">
      <w:pPr>
        <w:jc w:val="center"/>
        <w:rPr>
          <w:b/>
          <w:sz w:val="28"/>
          <w:szCs w:val="28"/>
        </w:rPr>
      </w:pPr>
    </w:p>
    <w:tbl>
      <w:tblPr>
        <w:tblW w:w="9827" w:type="dxa"/>
        <w:tblLayout w:type="fixed"/>
        <w:tblLook w:val="0000"/>
      </w:tblPr>
      <w:tblGrid>
        <w:gridCol w:w="4248"/>
        <w:gridCol w:w="5579"/>
      </w:tblGrid>
      <w:tr w:rsidR="009C1558" w:rsidRPr="00F02DDF" w:rsidTr="004C6CB6">
        <w:tc>
          <w:tcPr>
            <w:tcW w:w="4248" w:type="dxa"/>
          </w:tcPr>
          <w:p w:rsidR="009C1558" w:rsidRDefault="009C1558" w:rsidP="0049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ГАНЬКОВИЧ</w:t>
            </w:r>
          </w:p>
          <w:p w:rsidR="009C1558" w:rsidRPr="00F02DDF" w:rsidRDefault="009C1558" w:rsidP="0049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5579" w:type="dxa"/>
          </w:tcPr>
          <w:p w:rsidR="009C1558" w:rsidRDefault="009C1558" w:rsidP="00491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в.о.начальника управління соціального захисту населення райдержадміністрації</w:t>
            </w:r>
          </w:p>
          <w:p w:rsidR="009C1558" w:rsidRPr="00F02DDF" w:rsidRDefault="009C1558" w:rsidP="00491EB1">
            <w:pPr>
              <w:jc w:val="both"/>
              <w:rPr>
                <w:sz w:val="28"/>
                <w:szCs w:val="28"/>
              </w:rPr>
            </w:pPr>
          </w:p>
        </w:tc>
      </w:tr>
      <w:tr w:rsidR="009C1558" w:rsidRPr="00F02DDF" w:rsidTr="004C6CB6">
        <w:tc>
          <w:tcPr>
            <w:tcW w:w="4248" w:type="dxa"/>
          </w:tcPr>
          <w:p w:rsidR="009C1558" w:rsidRPr="00F02DDF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ДАНИЧ</w:t>
            </w:r>
          </w:p>
          <w:p w:rsidR="009C1558" w:rsidRPr="00F02DDF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Єва Василівна</w:t>
            </w:r>
          </w:p>
        </w:tc>
        <w:tc>
          <w:tcPr>
            <w:tcW w:w="5579" w:type="dxa"/>
          </w:tcPr>
          <w:p w:rsidR="009C1558" w:rsidRPr="00F02DDF" w:rsidRDefault="009C1558" w:rsidP="008F0E9B">
            <w:pPr>
              <w:tabs>
                <w:tab w:val="left" w:pos="5845"/>
                <w:tab w:val="left" w:pos="5879"/>
                <w:tab w:val="left" w:pos="5987"/>
              </w:tabs>
              <w:jc w:val="both"/>
              <w:rPr>
                <w:sz w:val="28"/>
                <w:szCs w:val="28"/>
              </w:rPr>
            </w:pPr>
            <w:r w:rsidRPr="00F02DDF">
              <w:rPr>
                <w:sz w:val="28"/>
                <w:szCs w:val="28"/>
              </w:rPr>
              <w:t xml:space="preserve">заступник голови </w:t>
            </w:r>
            <w:r>
              <w:rPr>
                <w:sz w:val="28"/>
                <w:szCs w:val="28"/>
              </w:rPr>
              <w:t>районної</w:t>
            </w:r>
            <w:r w:rsidRPr="00F02DDF">
              <w:rPr>
                <w:sz w:val="28"/>
                <w:szCs w:val="28"/>
              </w:rPr>
              <w:t xml:space="preserve"> державної адміністрації</w:t>
            </w:r>
          </w:p>
        </w:tc>
      </w:tr>
      <w:tr w:rsidR="009C1558" w:rsidRPr="00F02DDF" w:rsidTr="004C6CB6">
        <w:tc>
          <w:tcPr>
            <w:tcW w:w="4248" w:type="dxa"/>
          </w:tcPr>
          <w:p w:rsidR="009C1558" w:rsidRDefault="009C1558" w:rsidP="008F0E9B">
            <w:pPr>
              <w:rPr>
                <w:sz w:val="28"/>
                <w:szCs w:val="28"/>
              </w:rPr>
            </w:pPr>
          </w:p>
          <w:p w:rsidR="009C1558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ЗЕЙКАН </w:t>
            </w:r>
          </w:p>
          <w:p w:rsidR="009C1558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Єнович</w:t>
            </w:r>
          </w:p>
          <w:p w:rsidR="009C1558" w:rsidRDefault="009C1558" w:rsidP="008F0E9B">
            <w:pPr>
              <w:rPr>
                <w:sz w:val="28"/>
                <w:szCs w:val="28"/>
              </w:rPr>
            </w:pPr>
          </w:p>
          <w:p w:rsidR="009C1558" w:rsidRDefault="009C1558" w:rsidP="008F0E9B">
            <w:pPr>
              <w:rPr>
                <w:sz w:val="28"/>
                <w:szCs w:val="28"/>
              </w:rPr>
            </w:pPr>
          </w:p>
          <w:p w:rsidR="009C1558" w:rsidRDefault="009C1558" w:rsidP="008F0E9B">
            <w:pPr>
              <w:rPr>
                <w:sz w:val="28"/>
                <w:szCs w:val="28"/>
              </w:rPr>
            </w:pPr>
          </w:p>
          <w:p w:rsidR="009C1558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КУЛІКОВСЬКИЙ</w:t>
            </w:r>
          </w:p>
          <w:p w:rsidR="009C1558" w:rsidRPr="00F02DDF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Віталійович</w:t>
            </w:r>
          </w:p>
          <w:p w:rsidR="009C1558" w:rsidRPr="00F02DDF" w:rsidRDefault="009C1558" w:rsidP="008F0E9B">
            <w:pPr>
              <w:rPr>
                <w:caps/>
                <w:sz w:val="28"/>
                <w:szCs w:val="28"/>
              </w:rPr>
            </w:pPr>
          </w:p>
        </w:tc>
        <w:tc>
          <w:tcPr>
            <w:tcW w:w="5579" w:type="dxa"/>
          </w:tcPr>
          <w:p w:rsidR="009C1558" w:rsidRDefault="009C1558" w:rsidP="008F0E9B">
            <w:pPr>
              <w:ind w:right="13"/>
              <w:jc w:val="both"/>
              <w:rPr>
                <w:sz w:val="28"/>
                <w:szCs w:val="28"/>
              </w:rPr>
            </w:pPr>
          </w:p>
          <w:p w:rsidR="009C1558" w:rsidRPr="004C2EAD" w:rsidRDefault="009C1558" w:rsidP="008F0E9B">
            <w:pPr>
              <w:ind w:right="13"/>
              <w:jc w:val="both"/>
              <w:rPr>
                <w:sz w:val="28"/>
                <w:szCs w:val="28"/>
              </w:rPr>
            </w:pPr>
            <w:r w:rsidRPr="004C2EAD">
              <w:rPr>
                <w:sz w:val="28"/>
                <w:szCs w:val="28"/>
              </w:rPr>
              <w:t xml:space="preserve">військовий комісар </w:t>
            </w:r>
            <w:r>
              <w:rPr>
                <w:sz w:val="28"/>
                <w:szCs w:val="28"/>
              </w:rPr>
              <w:t>Виноградівського районного</w:t>
            </w:r>
            <w:r w:rsidRPr="004C2EAD">
              <w:rPr>
                <w:sz w:val="28"/>
                <w:szCs w:val="28"/>
              </w:rPr>
              <w:t xml:space="preserve"> територіального центру комплектування та соціальної підтримки  (за згодою)</w:t>
            </w:r>
          </w:p>
          <w:p w:rsidR="009C1558" w:rsidRPr="004C2EAD" w:rsidRDefault="009C1558" w:rsidP="008F0E9B">
            <w:pPr>
              <w:ind w:right="13"/>
              <w:jc w:val="both"/>
              <w:rPr>
                <w:sz w:val="28"/>
                <w:szCs w:val="28"/>
              </w:rPr>
            </w:pPr>
          </w:p>
          <w:p w:rsidR="009C1558" w:rsidRPr="004C2EAD" w:rsidRDefault="009C1558" w:rsidP="008F0E9B">
            <w:pPr>
              <w:ind w:right="13"/>
              <w:jc w:val="both"/>
              <w:rPr>
                <w:sz w:val="28"/>
                <w:szCs w:val="28"/>
              </w:rPr>
            </w:pPr>
            <w:r w:rsidRPr="004C2EAD">
              <w:rPr>
                <w:sz w:val="28"/>
                <w:szCs w:val="28"/>
              </w:rPr>
              <w:t>військовий комісар Берегівського об’єднаного міського територіального центру комплектування та соціальної підтримки  (за згодою)</w:t>
            </w:r>
          </w:p>
          <w:p w:rsidR="009C1558" w:rsidRPr="00F02DDF" w:rsidRDefault="009C1558" w:rsidP="008F0E9B">
            <w:pPr>
              <w:jc w:val="both"/>
              <w:rPr>
                <w:sz w:val="28"/>
                <w:szCs w:val="28"/>
              </w:rPr>
            </w:pPr>
          </w:p>
        </w:tc>
      </w:tr>
      <w:tr w:rsidR="009C1558" w:rsidRPr="00F02DDF" w:rsidTr="004C6CB6">
        <w:tc>
          <w:tcPr>
            <w:tcW w:w="4248" w:type="dxa"/>
          </w:tcPr>
          <w:p w:rsidR="009C1558" w:rsidRDefault="009C1558" w:rsidP="008F0E9B">
            <w:pPr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Ловга </w:t>
            </w:r>
          </w:p>
          <w:p w:rsidR="009C1558" w:rsidRPr="00F02DDF" w:rsidRDefault="009C1558" w:rsidP="008F0E9B">
            <w:pPr>
              <w:rPr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Василівна</w:t>
            </w:r>
          </w:p>
        </w:tc>
        <w:tc>
          <w:tcPr>
            <w:tcW w:w="5579" w:type="dxa"/>
          </w:tcPr>
          <w:p w:rsidR="009C1558" w:rsidRPr="00F02DDF" w:rsidRDefault="009C1558" w:rsidP="008F0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Берегівського міського голови  </w:t>
            </w:r>
            <w:r w:rsidRPr="00F02DDF">
              <w:rPr>
                <w:sz w:val="28"/>
                <w:szCs w:val="28"/>
              </w:rPr>
              <w:t>(за згодою)</w:t>
            </w:r>
          </w:p>
          <w:p w:rsidR="009C1558" w:rsidRPr="00F02DDF" w:rsidRDefault="009C1558" w:rsidP="008F0E9B">
            <w:pPr>
              <w:jc w:val="both"/>
              <w:rPr>
                <w:sz w:val="28"/>
                <w:szCs w:val="28"/>
              </w:rPr>
            </w:pPr>
          </w:p>
        </w:tc>
      </w:tr>
      <w:tr w:rsidR="009C1558" w:rsidRPr="00F02DDF" w:rsidTr="004C6CB6">
        <w:tc>
          <w:tcPr>
            <w:tcW w:w="4248" w:type="dxa"/>
          </w:tcPr>
          <w:p w:rsidR="009C1558" w:rsidRPr="00F02DDF" w:rsidRDefault="009C1558" w:rsidP="008F0E9B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9C1558" w:rsidRPr="00F02DDF" w:rsidRDefault="009C1558" w:rsidP="008F0E9B">
            <w:pPr>
              <w:jc w:val="both"/>
              <w:rPr>
                <w:sz w:val="16"/>
                <w:szCs w:val="16"/>
              </w:rPr>
            </w:pPr>
          </w:p>
        </w:tc>
      </w:tr>
      <w:tr w:rsidR="009C1558" w:rsidRPr="00F02DDF" w:rsidTr="004C6CB6">
        <w:tc>
          <w:tcPr>
            <w:tcW w:w="4248" w:type="dxa"/>
          </w:tcPr>
          <w:p w:rsidR="009C1558" w:rsidRPr="00F02DDF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МУСКА </w:t>
            </w:r>
          </w:p>
          <w:p w:rsidR="009C1558" w:rsidRPr="00F02DDF" w:rsidRDefault="009C1558" w:rsidP="008F0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Марія Степанівна</w:t>
            </w:r>
            <w:r w:rsidRPr="00F02DD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79" w:type="dxa"/>
          </w:tcPr>
          <w:p w:rsidR="009C1558" w:rsidRPr="00F02DDF" w:rsidRDefault="009C1558" w:rsidP="008F0E9B">
            <w:pPr>
              <w:jc w:val="both"/>
              <w:rPr>
                <w:bCs/>
                <w:sz w:val="28"/>
                <w:szCs w:val="28"/>
              </w:rPr>
            </w:pPr>
            <w:r w:rsidRPr="00F02DDF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відділу </w:t>
            </w:r>
            <w:r>
              <w:rPr>
                <w:sz w:val="28"/>
                <w:szCs w:val="28"/>
              </w:rPr>
              <w:t>інформаційної діяльності та комунікацій з громадськістю</w:t>
            </w:r>
            <w:r w:rsidRPr="00F02D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райдер</w:t>
            </w:r>
            <w:r w:rsidRPr="00F02DDF">
              <w:rPr>
                <w:bCs/>
                <w:sz w:val="28"/>
                <w:szCs w:val="28"/>
              </w:rPr>
              <w:t>жадміністрації</w:t>
            </w:r>
          </w:p>
          <w:p w:rsidR="009C1558" w:rsidRPr="00F02DDF" w:rsidRDefault="009C1558" w:rsidP="008F0E9B">
            <w:pPr>
              <w:jc w:val="both"/>
              <w:rPr>
                <w:sz w:val="28"/>
                <w:szCs w:val="28"/>
              </w:rPr>
            </w:pPr>
          </w:p>
        </w:tc>
      </w:tr>
      <w:tr w:rsidR="009C1558" w:rsidRPr="00C33241" w:rsidTr="004C6CB6">
        <w:tc>
          <w:tcPr>
            <w:tcW w:w="4248" w:type="dxa"/>
          </w:tcPr>
          <w:p w:rsidR="009C1558" w:rsidRDefault="009C1558" w:rsidP="008F0E9B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ТУРАНІ </w:t>
            </w:r>
          </w:p>
          <w:p w:rsidR="009C1558" w:rsidRPr="000C234F" w:rsidRDefault="009C1558" w:rsidP="008F0E9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Ярослава Тіборівна</w:t>
            </w:r>
          </w:p>
          <w:p w:rsidR="009C1558" w:rsidRPr="00F02DDF" w:rsidRDefault="009C1558" w:rsidP="008F0E9B">
            <w:pPr>
              <w:rPr>
                <w:caps/>
                <w:sz w:val="28"/>
                <w:szCs w:val="28"/>
              </w:rPr>
            </w:pPr>
          </w:p>
        </w:tc>
        <w:tc>
          <w:tcPr>
            <w:tcW w:w="5579" w:type="dxa"/>
          </w:tcPr>
          <w:p w:rsidR="009C1558" w:rsidRPr="00C33241" w:rsidRDefault="009C1558" w:rsidP="008F0E9B">
            <w:pPr>
              <w:tabs>
                <w:tab w:val="left" w:pos="652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в.о.</w:t>
            </w:r>
            <w:r w:rsidRPr="00F02DD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02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з питань освіти рай</w:t>
            </w:r>
            <w:r w:rsidRPr="00F02DDF">
              <w:rPr>
                <w:bCs/>
                <w:sz w:val="28"/>
                <w:szCs w:val="28"/>
              </w:rPr>
              <w:t>держадмі</w:t>
            </w:r>
            <w:r w:rsidRPr="00C33241">
              <w:rPr>
                <w:bCs/>
                <w:sz w:val="28"/>
                <w:szCs w:val="28"/>
              </w:rPr>
              <w:t>ністрації</w:t>
            </w:r>
          </w:p>
          <w:p w:rsidR="009C1558" w:rsidRPr="00C33241" w:rsidRDefault="009C1558" w:rsidP="008F0E9B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Pr="007411FA" w:rsidRDefault="009C1558" w:rsidP="0089283C">
      <w:pPr>
        <w:rPr>
          <w:sz w:val="28"/>
          <w:szCs w:val="28"/>
        </w:rPr>
      </w:pPr>
    </w:p>
    <w:tbl>
      <w:tblPr>
        <w:tblW w:w="11127" w:type="dxa"/>
        <w:tblLook w:val="01E0"/>
      </w:tblPr>
      <w:tblGrid>
        <w:gridCol w:w="5328"/>
        <w:gridCol w:w="5799"/>
      </w:tblGrid>
      <w:tr w:rsidR="009C1558" w:rsidRPr="00BF04DB" w:rsidTr="007A29AD">
        <w:tc>
          <w:tcPr>
            <w:tcW w:w="5328" w:type="dxa"/>
          </w:tcPr>
          <w:p w:rsidR="009C1558" w:rsidRPr="00A07F08" w:rsidRDefault="009C1558" w:rsidP="007A29A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7F08">
              <w:rPr>
                <w:b/>
                <w:bCs/>
                <w:sz w:val="28"/>
                <w:szCs w:val="28"/>
              </w:rPr>
              <w:t>Начальник відділу культури,</w:t>
            </w:r>
          </w:p>
          <w:p w:rsidR="009C1558" w:rsidRPr="00A07F08" w:rsidRDefault="009C1558" w:rsidP="007A29AD">
            <w:pPr>
              <w:jc w:val="both"/>
              <w:rPr>
                <w:b/>
                <w:bCs/>
                <w:sz w:val="28"/>
                <w:szCs w:val="28"/>
              </w:rPr>
            </w:pPr>
            <w:r w:rsidRPr="00A07F08">
              <w:rPr>
                <w:b/>
                <w:bCs/>
                <w:sz w:val="28"/>
                <w:szCs w:val="28"/>
              </w:rPr>
              <w:t xml:space="preserve">молоді та спорту </w:t>
            </w:r>
            <w:r>
              <w:rPr>
                <w:b/>
                <w:bCs/>
                <w:sz w:val="28"/>
                <w:szCs w:val="28"/>
              </w:rPr>
              <w:t>райдержадміністрації</w:t>
            </w:r>
            <w:r w:rsidRPr="00A07F08">
              <w:rPr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9C1558" w:rsidRPr="00516B09" w:rsidRDefault="009C1558" w:rsidP="007A29AD">
            <w:pPr>
              <w:jc w:val="both"/>
              <w:rPr>
                <w:sz w:val="28"/>
                <w:szCs w:val="28"/>
              </w:rPr>
            </w:pPr>
          </w:p>
          <w:p w:rsidR="009C1558" w:rsidRPr="00C33241" w:rsidRDefault="009C1558" w:rsidP="003C68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9" w:type="dxa"/>
          </w:tcPr>
          <w:p w:rsidR="009C1558" w:rsidRPr="00C33241" w:rsidRDefault="009C1558" w:rsidP="007A29AD">
            <w:pPr>
              <w:ind w:hanging="168"/>
              <w:rPr>
                <w:b/>
                <w:bCs/>
                <w:sz w:val="28"/>
                <w:szCs w:val="28"/>
              </w:rPr>
            </w:pPr>
          </w:p>
          <w:p w:rsidR="009C1558" w:rsidRPr="00976E97" w:rsidRDefault="009C1558" w:rsidP="007A29AD">
            <w:pPr>
              <w:tabs>
                <w:tab w:val="left" w:pos="61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A07F08">
              <w:rPr>
                <w:b/>
                <w:bCs/>
                <w:sz w:val="28"/>
                <w:szCs w:val="28"/>
              </w:rPr>
              <w:t>Олеся ДАНИЛЕЦЬ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9C1558" w:rsidRDefault="009C1558" w:rsidP="0089283C">
      <w:pPr>
        <w:jc w:val="both"/>
        <w:rPr>
          <w:sz w:val="28"/>
          <w:szCs w:val="28"/>
        </w:rPr>
        <w:sectPr w:rsidR="009C1558" w:rsidSect="007A29AD">
          <w:pgSz w:w="11906" w:h="16838"/>
          <w:pgMar w:top="567" w:right="1826" w:bottom="71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28" w:type="dxa"/>
        <w:tblLook w:val="00A0"/>
      </w:tblPr>
      <w:tblGrid>
        <w:gridCol w:w="6588"/>
        <w:gridCol w:w="3240"/>
      </w:tblGrid>
      <w:tr w:rsidR="009C1558" w:rsidRPr="001A324E" w:rsidTr="006F2397">
        <w:tc>
          <w:tcPr>
            <w:tcW w:w="6588" w:type="dxa"/>
          </w:tcPr>
          <w:p w:rsidR="009C1558" w:rsidRPr="0049263F" w:rsidRDefault="009C1558" w:rsidP="006F2397"/>
        </w:tc>
        <w:tc>
          <w:tcPr>
            <w:tcW w:w="3240" w:type="dxa"/>
          </w:tcPr>
          <w:p w:rsidR="009C1558" w:rsidRPr="0049263F" w:rsidRDefault="009C1558" w:rsidP="006F2397">
            <w:pPr>
              <w:jc w:val="both"/>
              <w:rPr>
                <w:sz w:val="28"/>
                <w:szCs w:val="28"/>
              </w:rPr>
            </w:pPr>
            <w:r w:rsidRPr="0049263F">
              <w:rPr>
                <w:sz w:val="28"/>
                <w:szCs w:val="28"/>
              </w:rPr>
              <w:t>ЗАТВЕРДЖЕНО</w:t>
            </w:r>
          </w:p>
          <w:p w:rsidR="009C1558" w:rsidRPr="0049263F" w:rsidRDefault="009C1558" w:rsidP="006F2397">
            <w:pPr>
              <w:jc w:val="both"/>
              <w:rPr>
                <w:sz w:val="28"/>
                <w:szCs w:val="28"/>
              </w:rPr>
            </w:pPr>
            <w:r w:rsidRPr="0049263F">
              <w:rPr>
                <w:sz w:val="28"/>
                <w:szCs w:val="28"/>
              </w:rPr>
              <w:t>Розпорядження</w:t>
            </w:r>
            <w:r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49263F">
              <w:rPr>
                <w:sz w:val="28"/>
                <w:szCs w:val="28"/>
              </w:rPr>
              <w:t xml:space="preserve"> голови </w:t>
            </w:r>
          </w:p>
          <w:p w:rsidR="009C1558" w:rsidRPr="0049263F" w:rsidRDefault="009C1558" w:rsidP="006F2397">
            <w:pPr>
              <w:jc w:val="both"/>
              <w:rPr>
                <w:sz w:val="28"/>
                <w:szCs w:val="28"/>
              </w:rPr>
            </w:pPr>
            <w:r w:rsidRPr="0049263F">
              <w:rPr>
                <w:sz w:val="28"/>
                <w:szCs w:val="28"/>
              </w:rPr>
              <w:t>державної адміністрації</w:t>
            </w:r>
          </w:p>
          <w:p w:rsidR="009C1558" w:rsidRPr="001A324E" w:rsidRDefault="009C1558" w:rsidP="006F239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1E695E">
              <w:rPr>
                <w:sz w:val="28"/>
                <w:szCs w:val="28"/>
                <w:u w:val="single"/>
                <w:lang w:val="ru-RU"/>
              </w:rPr>
              <w:t>30.06.</w:t>
            </w:r>
            <w:r>
              <w:rPr>
                <w:sz w:val="28"/>
                <w:szCs w:val="28"/>
                <w:u w:val="single"/>
                <w:lang w:val="en-US"/>
              </w:rPr>
              <w:t>2021</w:t>
            </w:r>
            <w:r>
              <w:rPr>
                <w:sz w:val="28"/>
                <w:szCs w:val="28"/>
              </w:rPr>
              <w:t>_</w:t>
            </w:r>
            <w:r w:rsidRPr="001A324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  <w:r w:rsidRPr="001E695E">
              <w:rPr>
                <w:sz w:val="28"/>
                <w:szCs w:val="28"/>
                <w:u w:val="single"/>
                <w:lang w:val="en-US"/>
              </w:rPr>
              <w:t>188</w:t>
            </w:r>
            <w:r>
              <w:rPr>
                <w:sz w:val="28"/>
                <w:szCs w:val="28"/>
              </w:rPr>
              <w:t>_</w:t>
            </w:r>
          </w:p>
          <w:p w:rsidR="009C1558" w:rsidRPr="0049263F" w:rsidRDefault="009C1558" w:rsidP="006F2397"/>
        </w:tc>
      </w:tr>
    </w:tbl>
    <w:p w:rsidR="009C1558" w:rsidRDefault="009C1558" w:rsidP="009A6B5A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C1558" w:rsidRPr="001D7421" w:rsidRDefault="009C1558" w:rsidP="009A6B5A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РАЙОННИЙ </w:t>
      </w:r>
      <w:r w:rsidRPr="001D7421">
        <w:rPr>
          <w:rFonts w:ascii="Times New Roman" w:hAnsi="Times New Roman" w:cs="Times New Roman"/>
          <w:b w:val="0"/>
          <w:sz w:val="28"/>
          <w:szCs w:val="28"/>
          <w:lang w:val="uk-UA"/>
        </w:rPr>
        <w:t>ПЛАН ЗАХОДІВ</w:t>
      </w:r>
    </w:p>
    <w:p w:rsidR="009C1558" w:rsidRPr="008175FE" w:rsidRDefault="009C1558" w:rsidP="009A6B5A">
      <w:pPr>
        <w:jc w:val="center"/>
        <w:rPr>
          <w:sz w:val="28"/>
          <w:szCs w:val="28"/>
        </w:rPr>
      </w:pPr>
      <w:r w:rsidRPr="008175FE">
        <w:rPr>
          <w:sz w:val="28"/>
          <w:szCs w:val="28"/>
        </w:rPr>
        <w:t xml:space="preserve">з відзначення </w:t>
      </w:r>
      <w:r>
        <w:rPr>
          <w:sz w:val="28"/>
          <w:szCs w:val="28"/>
        </w:rPr>
        <w:t>у 2021 році</w:t>
      </w:r>
      <w:r w:rsidRPr="008175FE">
        <w:rPr>
          <w:sz w:val="28"/>
          <w:szCs w:val="28"/>
        </w:rPr>
        <w:t xml:space="preserve"> Дня пам’яті захисників України, які загинули в боротьбі за незалежність, суверенітет і територіальну цілісність України</w:t>
      </w:r>
    </w:p>
    <w:p w:rsidR="009C1558" w:rsidRPr="008175FE" w:rsidRDefault="009C1558" w:rsidP="009A6B5A">
      <w:pPr>
        <w:jc w:val="center"/>
        <w:rPr>
          <w:sz w:val="28"/>
          <w:szCs w:val="28"/>
        </w:rPr>
      </w:pPr>
    </w:p>
    <w:p w:rsidR="009C1558" w:rsidRDefault="009C1558" w:rsidP="009A6B5A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066B90">
        <w:rPr>
          <w:rFonts w:ascii="Times New Roman" w:hAnsi="Times New Roman"/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Розробити і затвердити місцеві плани заходів з відзначення у 2021 році Дня пам’яті захисників України, які загинули в боротьбі за незалежність, суверенітет і територіальну цілісність України.</w:t>
      </w:r>
    </w:p>
    <w:p w:rsidR="009C1558" w:rsidRPr="008349D6" w:rsidRDefault="009C1558" w:rsidP="009A6B5A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53"/>
        <w:gridCol w:w="5386"/>
      </w:tblGrid>
      <w:tr w:rsidR="009C1558" w:rsidRPr="00066B90" w:rsidTr="006F2397">
        <w:trPr>
          <w:trHeight w:val="815"/>
        </w:trPr>
        <w:tc>
          <w:tcPr>
            <w:tcW w:w="4253" w:type="dxa"/>
          </w:tcPr>
          <w:p w:rsidR="009C1558" w:rsidRPr="00066B90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1558" w:rsidRPr="00066B90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6B90">
              <w:rPr>
                <w:sz w:val="28"/>
                <w:szCs w:val="28"/>
              </w:rPr>
              <w:t>иконавчі комітети місцевих рад (ТГ) (за згодою)</w:t>
            </w:r>
          </w:p>
          <w:p w:rsidR="009C1558" w:rsidRPr="00066B90" w:rsidRDefault="009C1558" w:rsidP="006F2397">
            <w:pPr>
              <w:pStyle w:val="Heading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  <w:p w:rsidR="009C1558" w:rsidRDefault="009C1558" w:rsidP="006F2397">
            <w:pPr>
              <w:pStyle w:val="Heading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066B90">
              <w:rPr>
                <w:b w:val="0"/>
                <w:sz w:val="28"/>
                <w:szCs w:val="28"/>
              </w:rPr>
              <w:t xml:space="preserve">До </w:t>
            </w:r>
            <w:r>
              <w:rPr>
                <w:b w:val="0"/>
                <w:sz w:val="28"/>
                <w:szCs w:val="28"/>
              </w:rPr>
              <w:t>9</w:t>
            </w:r>
            <w:r w:rsidRPr="00066B90">
              <w:rPr>
                <w:b w:val="0"/>
                <w:sz w:val="28"/>
                <w:szCs w:val="28"/>
              </w:rPr>
              <w:t xml:space="preserve"> липня 2021 року</w:t>
            </w:r>
          </w:p>
          <w:p w:rsidR="009C1558" w:rsidRPr="004C6CB6" w:rsidRDefault="009C1558" w:rsidP="006F2397"/>
        </w:tc>
      </w:tr>
    </w:tbl>
    <w:p w:rsidR="009C1558" w:rsidRPr="00D7291E" w:rsidRDefault="009C1558" w:rsidP="009A6B5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Pr="00D7291E">
        <w:rPr>
          <w:sz w:val="28"/>
          <w:szCs w:val="28"/>
        </w:rPr>
        <w:t>Забезпечити:</w:t>
      </w:r>
    </w:p>
    <w:p w:rsidR="009C1558" w:rsidRDefault="009C1558" w:rsidP="009A6B5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8175FE">
        <w:rPr>
          <w:sz w:val="28"/>
          <w:szCs w:val="28"/>
        </w:rPr>
        <w:t>2</w:t>
      </w:r>
      <w:r>
        <w:rPr>
          <w:sz w:val="28"/>
          <w:szCs w:val="28"/>
        </w:rPr>
        <w:t>.1. Організацію та проведення</w:t>
      </w:r>
      <w:r w:rsidRPr="008175FE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районі</w:t>
      </w:r>
      <w:r w:rsidRPr="008175F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заходів</w:t>
      </w:r>
      <w:r w:rsidRPr="008175FE">
        <w:rPr>
          <w:color w:val="000000"/>
          <w:sz w:val="28"/>
          <w:szCs w:val="28"/>
        </w:rPr>
        <w:t xml:space="preserve"> щодо вшанування пам’яті захисників України, які загинули в боротьбі за незалежність, суверенітет і територіальну цілісність України, за участ</w:t>
      </w:r>
      <w:r>
        <w:rPr>
          <w:color w:val="000000"/>
          <w:sz w:val="28"/>
          <w:szCs w:val="28"/>
        </w:rPr>
        <w:t>і</w:t>
      </w:r>
      <w:r w:rsidRPr="008175FE">
        <w:rPr>
          <w:color w:val="000000"/>
          <w:sz w:val="28"/>
          <w:szCs w:val="28"/>
        </w:rPr>
        <w:t xml:space="preserve"> представників органів державної влади, органів місцевого самоврядування, учасників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осіб, які чинили опір незаконній окупації А</w:t>
      </w:r>
      <w:r>
        <w:rPr>
          <w:color w:val="000000"/>
          <w:sz w:val="28"/>
          <w:szCs w:val="28"/>
        </w:rPr>
        <w:t>втономної Республіки Крим та м. </w:t>
      </w:r>
      <w:r w:rsidRPr="008175FE">
        <w:rPr>
          <w:color w:val="000000"/>
          <w:sz w:val="28"/>
          <w:szCs w:val="28"/>
        </w:rPr>
        <w:t>Севастопол</w:t>
      </w:r>
      <w:r>
        <w:rPr>
          <w:color w:val="000000"/>
          <w:sz w:val="28"/>
          <w:szCs w:val="28"/>
        </w:rPr>
        <w:t>ь</w:t>
      </w:r>
      <w:r w:rsidRPr="008175FE">
        <w:rPr>
          <w:color w:val="000000"/>
          <w:sz w:val="28"/>
          <w:szCs w:val="28"/>
        </w:rPr>
        <w:t xml:space="preserve">, представників </w:t>
      </w:r>
      <w:r w:rsidRPr="008175FE">
        <w:rPr>
          <w:bCs/>
          <w:sz w:val="28"/>
          <w:szCs w:val="28"/>
        </w:rPr>
        <w:t>правоохоронних та силових структур, дипломатичних місій</w:t>
      </w:r>
      <w:r w:rsidRPr="008175FE">
        <w:rPr>
          <w:color w:val="000000"/>
          <w:sz w:val="28"/>
          <w:szCs w:val="28"/>
        </w:rPr>
        <w:t>, громадськості.</w:t>
      </w:r>
    </w:p>
    <w:p w:rsidR="009C1558" w:rsidRPr="008F0E9B" w:rsidRDefault="009C1558" w:rsidP="009A6B5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53"/>
        <w:gridCol w:w="5386"/>
      </w:tblGrid>
      <w:tr w:rsidR="009C1558" w:rsidRPr="008175FE" w:rsidTr="006F2397">
        <w:tc>
          <w:tcPr>
            <w:tcW w:w="4253" w:type="dxa"/>
          </w:tcPr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Відділи райдержадміністрації: культури, молоді та спорту, інформаційної діяльності та комунікацій з громадськістю, відділ управління персоналом та організаційної роботи апарату райдержадміністрації 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 w:rsidRPr="008175FE">
              <w:rPr>
                <w:sz w:val="28"/>
                <w:szCs w:val="28"/>
              </w:rPr>
              <w:t>29 серпня 202</w:t>
            </w:r>
            <w:r>
              <w:rPr>
                <w:sz w:val="28"/>
                <w:szCs w:val="28"/>
              </w:rPr>
              <w:t>1</w:t>
            </w:r>
            <w:r w:rsidRPr="008175FE">
              <w:rPr>
                <w:sz w:val="28"/>
                <w:szCs w:val="28"/>
              </w:rPr>
              <w:t xml:space="preserve"> року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Pr="001B64AA" w:rsidRDefault="009C1558" w:rsidP="009A6B5A">
      <w:pPr>
        <w:pStyle w:val="1"/>
        <w:shd w:val="clear" w:color="auto" w:fill="auto"/>
        <w:tabs>
          <w:tab w:val="left" w:pos="858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4AA">
        <w:rPr>
          <w:rFonts w:ascii="Times New Roman" w:hAnsi="Times New Roman"/>
          <w:color w:val="000000"/>
          <w:sz w:val="28"/>
          <w:szCs w:val="28"/>
        </w:rPr>
        <w:t>2.2. Проведення:</w:t>
      </w:r>
    </w:p>
    <w:p w:rsidR="009C1558" w:rsidRDefault="009C1558" w:rsidP="009A6B5A">
      <w:pPr>
        <w:pStyle w:val="BodyTextIndent3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4AA">
        <w:rPr>
          <w:color w:val="000000"/>
          <w:sz w:val="28"/>
          <w:szCs w:val="28"/>
        </w:rPr>
        <w:t>національно-патріотичних заходів у закладах освіти та культури, у місцях дислокації військових частин, вищих військових навчальних закладах, установах та організаціях із залученням їх особового складу та/або штатних працівників, ветеранів</w:t>
      </w:r>
      <w:r>
        <w:rPr>
          <w:color w:val="000000"/>
          <w:sz w:val="28"/>
          <w:szCs w:val="28"/>
        </w:rPr>
        <w:t xml:space="preserve"> війни –</w:t>
      </w:r>
      <w:r w:rsidRPr="008175FE">
        <w:rPr>
          <w:color w:val="000000"/>
          <w:sz w:val="28"/>
          <w:szCs w:val="28"/>
        </w:rPr>
        <w:t xml:space="preserve"> учасників антитерористичної операції, учасників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осіб, які чинили опір незаконній окупації Автономної Республіки Крим та м.</w:t>
      </w:r>
      <w:r>
        <w:rPr>
          <w:color w:val="000000"/>
          <w:sz w:val="28"/>
          <w:szCs w:val="28"/>
        </w:rPr>
        <w:t> </w:t>
      </w:r>
      <w:r w:rsidRPr="008175FE">
        <w:rPr>
          <w:color w:val="000000"/>
          <w:sz w:val="28"/>
          <w:szCs w:val="28"/>
        </w:rPr>
        <w:t>Севастопол</w:t>
      </w:r>
      <w:r>
        <w:rPr>
          <w:color w:val="000000"/>
          <w:sz w:val="28"/>
          <w:szCs w:val="28"/>
        </w:rPr>
        <w:t>ь.</w:t>
      </w:r>
    </w:p>
    <w:p w:rsidR="009C1558" w:rsidRDefault="009C1558" w:rsidP="009A6B5A">
      <w:pPr>
        <w:pStyle w:val="BodyTextIndent3"/>
        <w:spacing w:after="0"/>
        <w:ind w:left="0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7378D6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з питань освіти</w:t>
            </w:r>
            <w:r w:rsidRPr="007D3CF6">
              <w:rPr>
                <w:bCs/>
                <w:sz w:val="28"/>
                <w:szCs w:val="28"/>
              </w:rPr>
              <w:t xml:space="preserve">, виконавчі </w:t>
            </w:r>
            <w:r w:rsidRPr="00562BE8">
              <w:rPr>
                <w:bCs/>
                <w:sz w:val="28"/>
                <w:szCs w:val="28"/>
              </w:rPr>
              <w:t>комітети</w:t>
            </w:r>
            <w:r w:rsidRPr="007D3CF6">
              <w:rPr>
                <w:bCs/>
                <w:sz w:val="28"/>
                <w:szCs w:val="28"/>
              </w:rPr>
              <w:t xml:space="preserve"> місцевих рад (ТГ) (за згодою)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– вересень 2021</w:t>
            </w:r>
            <w:r w:rsidRPr="008175FE">
              <w:rPr>
                <w:sz w:val="28"/>
                <w:szCs w:val="28"/>
              </w:rPr>
              <w:t xml:space="preserve"> року</w:t>
            </w:r>
          </w:p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C1558" w:rsidRPr="004C6CB6" w:rsidRDefault="009C1558" w:rsidP="009A6B5A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B64AA">
        <w:rPr>
          <w:rFonts w:ascii="Times New Roman" w:hAnsi="Times New Roman"/>
          <w:color w:val="000000"/>
          <w:sz w:val="28"/>
          <w:szCs w:val="28"/>
        </w:rPr>
        <w:t>Всеукраїнської акції пам’яті „Сонях”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C1558" w:rsidRPr="004C6CB6" w:rsidRDefault="009C1558" w:rsidP="009A6B5A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з питань освіти, інформаційної діяльності та комунікацій з громадськістю, відділ управління персоналом та орга-нізаційної роботи апарату райдерж-адміністрації</w:t>
            </w:r>
            <w:r w:rsidRPr="008175FE">
              <w:rPr>
                <w:sz w:val="28"/>
                <w:szCs w:val="28"/>
              </w:rPr>
              <w:t>,</w:t>
            </w:r>
            <w:r w:rsidRPr="007D3CF6">
              <w:rPr>
                <w:bCs/>
                <w:sz w:val="28"/>
                <w:szCs w:val="28"/>
              </w:rPr>
              <w:t xml:space="preserve"> </w:t>
            </w:r>
            <w:r w:rsidRPr="008175FE">
              <w:rPr>
                <w:color w:val="000000"/>
                <w:sz w:val="28"/>
                <w:szCs w:val="28"/>
              </w:rPr>
              <w:t>громадські об’єднання (за згодою)</w:t>
            </w: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29  серпня 2021</w:t>
            </w:r>
            <w:r w:rsidRPr="008175FE">
              <w:rPr>
                <w:sz w:val="28"/>
                <w:szCs w:val="28"/>
              </w:rPr>
              <w:t xml:space="preserve"> року</w:t>
            </w:r>
          </w:p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2.3.</w:t>
      </w:r>
      <w:r w:rsidRPr="002E693B">
        <w:rPr>
          <w:rFonts w:ascii="Times New Roman" w:hAnsi="Times New Roman"/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Урочисте покладення квітів до пам’ятників, меморіальних знаків, місць поховань захисників України та урочисті збори за участі ветеранів війни, членів сімей загиблих захисників України, представників сектору безпеки і оборони, громадськості.</w:t>
      </w:r>
    </w:p>
    <w:p w:rsidR="009C1558" w:rsidRPr="008349D6" w:rsidRDefault="009C1558" w:rsidP="009A6B5A">
      <w:pPr>
        <w:pStyle w:val="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інформаційної діяльності та комунікацій з громадськістю, відділ управління персоналом та організаційної роботи апарату райдержадміністрації</w:t>
            </w:r>
            <w:r w:rsidRPr="008175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вико-навчі комітети місцевих рад (</w:t>
            </w:r>
            <w:r w:rsidRPr="008175FE">
              <w:rPr>
                <w:sz w:val="28"/>
                <w:szCs w:val="28"/>
              </w:rPr>
              <w:t>ТГ) (за згодою)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серпня 2021</w:t>
            </w:r>
            <w:r w:rsidRPr="008175FE">
              <w:rPr>
                <w:sz w:val="28"/>
                <w:szCs w:val="28"/>
              </w:rPr>
              <w:t xml:space="preserve"> року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Pr="00737739" w:rsidRDefault="009C1558" w:rsidP="009A6B5A">
      <w:pPr>
        <w:pStyle w:val="1"/>
        <w:shd w:val="clear" w:color="auto" w:fill="auto"/>
        <w:tabs>
          <w:tab w:val="left" w:pos="931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7739">
        <w:rPr>
          <w:rFonts w:ascii="Times New Roman" w:hAnsi="Times New Roman"/>
          <w:color w:val="000000"/>
          <w:sz w:val="28"/>
          <w:szCs w:val="28"/>
        </w:rPr>
        <w:t>2.4. Приспущення Державного Прапора України на адміністративних будівлях органів державної влади,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місцевого самоврядування,</w:t>
      </w:r>
      <w:r w:rsidRPr="00737739">
        <w:rPr>
          <w:rFonts w:ascii="Times New Roman" w:hAnsi="Times New Roman"/>
          <w:color w:val="000000"/>
          <w:sz w:val="28"/>
          <w:szCs w:val="28"/>
        </w:rPr>
        <w:t xml:space="preserve"> державних підприємств, установ і організацій, у військових частинах.</w:t>
      </w:r>
    </w:p>
    <w:p w:rsidR="009C1558" w:rsidRPr="00737739" w:rsidRDefault="009C1558" w:rsidP="009A6B5A">
      <w:pPr>
        <w:pStyle w:val="BodyTextIndent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інформаційної діяльності та комунікацій з громадськістю, відділ управління персоналом та організаційної роботи апарату райдержадміністрації</w:t>
            </w:r>
            <w:r w:rsidRPr="008175FE">
              <w:rPr>
                <w:sz w:val="28"/>
                <w:szCs w:val="28"/>
              </w:rPr>
              <w:t>, вико</w:t>
            </w:r>
            <w:r>
              <w:rPr>
                <w:sz w:val="28"/>
                <w:szCs w:val="28"/>
              </w:rPr>
              <w:t>-</w:t>
            </w:r>
            <w:r w:rsidRPr="008175FE">
              <w:rPr>
                <w:sz w:val="28"/>
                <w:szCs w:val="28"/>
              </w:rPr>
              <w:t xml:space="preserve">навчі </w:t>
            </w:r>
            <w:r>
              <w:rPr>
                <w:sz w:val="28"/>
                <w:szCs w:val="28"/>
              </w:rPr>
              <w:t>комітети</w:t>
            </w:r>
            <w:r w:rsidRPr="008175FE">
              <w:rPr>
                <w:sz w:val="28"/>
                <w:szCs w:val="28"/>
              </w:rPr>
              <w:t xml:space="preserve"> місцевих рад (ТГ) (за згодою)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серпня 2021</w:t>
            </w:r>
            <w:r w:rsidRPr="008175FE">
              <w:rPr>
                <w:sz w:val="28"/>
                <w:szCs w:val="28"/>
              </w:rPr>
              <w:t xml:space="preserve"> року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1171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4A37">
        <w:rPr>
          <w:rFonts w:ascii="Times New Roman" w:hAnsi="Times New Roman"/>
          <w:color w:val="000000"/>
          <w:sz w:val="28"/>
          <w:szCs w:val="28"/>
        </w:rPr>
        <w:t>2.5. Оголошення загальнонаціональної хвилини мовчання на знак вшанування пам’яті за захисниками України, які загинули в боротьбі за незалежність, суверенітет і територіальну цілісність України, шляхом зупинення на цей час роботи в органах державної влади та органах місцевого самоврядування, на підприємствах, в установах та організаціях (крім тих, де встановлено безперервний режим роботи), руху громадського та приватного транспорту з подаванням відповідних звукових сигналів.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1171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інформаційної діяльності та комунікацій з громадськістю, відділ управління персоналом та організаційної роботи апарату райдержадміністрації</w:t>
            </w:r>
            <w:r w:rsidRPr="008175FE">
              <w:rPr>
                <w:sz w:val="28"/>
                <w:szCs w:val="28"/>
              </w:rPr>
              <w:t>, вико</w:t>
            </w:r>
            <w:r>
              <w:rPr>
                <w:sz w:val="28"/>
                <w:szCs w:val="28"/>
              </w:rPr>
              <w:t>-</w:t>
            </w:r>
            <w:r w:rsidRPr="008175FE">
              <w:rPr>
                <w:sz w:val="28"/>
                <w:szCs w:val="28"/>
              </w:rPr>
              <w:t xml:space="preserve">навчі </w:t>
            </w:r>
            <w:r>
              <w:rPr>
                <w:sz w:val="28"/>
                <w:szCs w:val="28"/>
              </w:rPr>
              <w:t>комітети</w:t>
            </w:r>
            <w:r w:rsidRPr="008175FE">
              <w:rPr>
                <w:sz w:val="28"/>
                <w:szCs w:val="28"/>
              </w:rPr>
              <w:t xml:space="preserve"> місцевих рад (ТГ) (за згодою)</w:t>
            </w:r>
          </w:p>
          <w:p w:rsidR="009C1558" w:rsidRDefault="009C1558" w:rsidP="006F2397">
            <w:pPr>
              <w:jc w:val="both"/>
              <w:rPr>
                <w:bCs/>
                <w:sz w:val="28"/>
                <w:szCs w:val="28"/>
              </w:rPr>
            </w:pP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Pr="008175FE">
              <w:rPr>
                <w:sz w:val="28"/>
                <w:szCs w:val="28"/>
              </w:rPr>
              <w:t xml:space="preserve">серпня </w:t>
            </w:r>
            <w:r>
              <w:rPr>
                <w:sz w:val="28"/>
                <w:szCs w:val="28"/>
              </w:rPr>
              <w:t xml:space="preserve">2021 року </w:t>
            </w:r>
            <w:r w:rsidRPr="008175FE">
              <w:rPr>
                <w:sz w:val="28"/>
                <w:szCs w:val="28"/>
              </w:rPr>
              <w:t>о 10 год. 00 хв</w:t>
            </w:r>
          </w:p>
        </w:tc>
      </w:tr>
    </w:tbl>
    <w:p w:rsidR="009C1558" w:rsidRPr="008175FE" w:rsidRDefault="009C1558" w:rsidP="009A6B5A">
      <w:pPr>
        <w:pStyle w:val="BodyTextIndent3"/>
        <w:spacing w:after="0"/>
        <w:ind w:left="0" w:firstLine="700"/>
        <w:jc w:val="both"/>
        <w:rPr>
          <w:sz w:val="28"/>
          <w:szCs w:val="28"/>
        </w:rPr>
      </w:pPr>
    </w:p>
    <w:p w:rsidR="009C1558" w:rsidRPr="008349D6" w:rsidRDefault="009C1558" w:rsidP="009A6B5A">
      <w:pPr>
        <w:pStyle w:val="1"/>
        <w:shd w:val="clear" w:color="auto" w:fill="auto"/>
        <w:tabs>
          <w:tab w:val="left" w:pos="950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2.6.</w:t>
      </w:r>
      <w:r w:rsidRPr="00B34A37">
        <w:rPr>
          <w:rFonts w:ascii="Times New Roman" w:hAnsi="Times New Roman"/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Встановлення зменшених копій Державного Прапора України на могилах захисників України та могилах тимчасово невстановлених загиблих захисників України, які загинули в боротьбі за незалежність, суверенітет і територіальну цілісність України.</w:t>
      </w: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175FE">
              <w:rPr>
                <w:sz w:val="28"/>
                <w:szCs w:val="28"/>
              </w:rPr>
              <w:t xml:space="preserve">иконавчі </w:t>
            </w:r>
            <w:r>
              <w:rPr>
                <w:sz w:val="28"/>
                <w:szCs w:val="28"/>
              </w:rPr>
              <w:t>комітети місцевих рад (</w:t>
            </w:r>
            <w:r w:rsidRPr="008175FE">
              <w:rPr>
                <w:sz w:val="28"/>
                <w:szCs w:val="28"/>
              </w:rPr>
              <w:t>ТГ) (за згодою)</w:t>
            </w:r>
          </w:p>
          <w:p w:rsidR="009C1558" w:rsidRPr="005B1F56" w:rsidRDefault="009C1558" w:rsidP="006F2397">
            <w:pPr>
              <w:jc w:val="both"/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8175FE">
              <w:rPr>
                <w:sz w:val="28"/>
                <w:szCs w:val="28"/>
              </w:rPr>
              <w:t xml:space="preserve">серпня </w:t>
            </w:r>
            <w:r>
              <w:rPr>
                <w:sz w:val="28"/>
                <w:szCs w:val="28"/>
              </w:rPr>
              <w:t>2021 року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1756">
        <w:rPr>
          <w:rFonts w:ascii="Times New Roman" w:hAnsi="Times New Roman"/>
          <w:color w:val="000000"/>
          <w:sz w:val="28"/>
          <w:szCs w:val="28"/>
        </w:rPr>
        <w:t>2.7. Обмеження розважально-концертних заходів.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культури, молоді та спорту райдержадміністрації, виконавчі комі-тети місцевих рад (</w:t>
            </w:r>
            <w:r w:rsidRPr="008175FE">
              <w:rPr>
                <w:sz w:val="28"/>
                <w:szCs w:val="28"/>
              </w:rPr>
              <w:t>ТГ) (за згодою)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Pr="00E71706" w:rsidRDefault="009C1558" w:rsidP="006F23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</w:t>
            </w:r>
            <w:r w:rsidRPr="008175FE">
              <w:rPr>
                <w:sz w:val="28"/>
                <w:szCs w:val="28"/>
              </w:rPr>
              <w:t xml:space="preserve">серпня </w:t>
            </w:r>
            <w:r>
              <w:rPr>
                <w:sz w:val="28"/>
                <w:szCs w:val="28"/>
              </w:rPr>
              <w:t>2021 року</w:t>
            </w:r>
          </w:p>
        </w:tc>
      </w:tr>
    </w:tbl>
    <w:p w:rsidR="009C1558" w:rsidRPr="006F1756" w:rsidRDefault="009C1558" w:rsidP="009A6B5A">
      <w:pPr>
        <w:pStyle w:val="1"/>
        <w:shd w:val="clear" w:color="auto" w:fill="auto"/>
        <w:tabs>
          <w:tab w:val="left" w:pos="858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756">
        <w:rPr>
          <w:rFonts w:ascii="Times New Roman" w:hAnsi="Times New Roman"/>
          <w:color w:val="000000"/>
          <w:sz w:val="28"/>
          <w:szCs w:val="28"/>
        </w:rPr>
        <w:t>3. Організовувати:</w:t>
      </w:r>
    </w:p>
    <w:p w:rsidR="009C1558" w:rsidRDefault="009C1558" w:rsidP="009A6B5A">
      <w:pPr>
        <w:pStyle w:val="1"/>
        <w:shd w:val="clear" w:color="auto" w:fill="auto"/>
        <w:tabs>
          <w:tab w:val="left" w:pos="941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F1756">
        <w:rPr>
          <w:rFonts w:ascii="Times New Roman" w:hAnsi="Times New Roman"/>
          <w:color w:val="000000"/>
          <w:sz w:val="28"/>
          <w:szCs w:val="28"/>
        </w:rPr>
        <w:t>3.1. Зустрічі з членами сімей загиблих захисників України з метою виявлення проблемних питань їх соціального забезпечення та вжиття заходів для їх вирішення.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941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 w:rsidRPr="008175FE">
              <w:rPr>
                <w:sz w:val="28"/>
                <w:szCs w:val="28"/>
              </w:rPr>
              <w:t xml:space="preserve"> соціального захисту населення </w:t>
            </w:r>
            <w:r>
              <w:rPr>
                <w:sz w:val="28"/>
                <w:szCs w:val="28"/>
              </w:rPr>
              <w:t>рай</w:t>
            </w:r>
            <w:r w:rsidRPr="008175FE">
              <w:rPr>
                <w:sz w:val="28"/>
                <w:szCs w:val="28"/>
              </w:rPr>
              <w:t xml:space="preserve">держадміністрації, </w:t>
            </w:r>
            <w:r w:rsidRPr="008175FE">
              <w:rPr>
                <w:color w:val="000000"/>
                <w:sz w:val="28"/>
                <w:szCs w:val="28"/>
              </w:rPr>
              <w:t>гро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75FE">
              <w:rPr>
                <w:color w:val="000000"/>
                <w:sz w:val="28"/>
                <w:szCs w:val="28"/>
              </w:rPr>
              <w:t>мадські об’єднання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75FE">
              <w:rPr>
                <w:sz w:val="28"/>
                <w:szCs w:val="28"/>
              </w:rPr>
              <w:t>(за згодою)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8175FE">
              <w:rPr>
                <w:sz w:val="28"/>
                <w:szCs w:val="28"/>
              </w:rPr>
              <w:t xml:space="preserve">айдержадміністрації, виконавчі </w:t>
            </w:r>
            <w:r>
              <w:rPr>
                <w:sz w:val="28"/>
                <w:szCs w:val="28"/>
              </w:rPr>
              <w:t>комі-тети</w:t>
            </w:r>
            <w:r w:rsidRPr="008175FE">
              <w:rPr>
                <w:sz w:val="28"/>
                <w:szCs w:val="28"/>
              </w:rPr>
              <w:t xml:space="preserve"> місцевих ра</w:t>
            </w:r>
            <w:r>
              <w:rPr>
                <w:sz w:val="28"/>
                <w:szCs w:val="28"/>
              </w:rPr>
              <w:t>д (</w:t>
            </w:r>
            <w:r w:rsidRPr="008175FE">
              <w:rPr>
                <w:sz w:val="28"/>
                <w:szCs w:val="28"/>
              </w:rPr>
              <w:t>ТГ) (за згодою)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75FE">
              <w:rPr>
                <w:sz w:val="28"/>
                <w:szCs w:val="28"/>
              </w:rPr>
              <w:t xml:space="preserve">остійно </w:t>
            </w:r>
          </w:p>
        </w:tc>
      </w:tr>
    </w:tbl>
    <w:p w:rsidR="009C1558" w:rsidRPr="008175FE" w:rsidRDefault="009C1558" w:rsidP="009A6B5A">
      <w:pPr>
        <w:pStyle w:val="BodyTextIndent3"/>
        <w:spacing w:after="0"/>
        <w:ind w:left="0" w:firstLine="700"/>
        <w:jc w:val="both"/>
        <w:rPr>
          <w:sz w:val="28"/>
          <w:szCs w:val="28"/>
        </w:rPr>
      </w:pPr>
    </w:p>
    <w:p w:rsidR="009C1558" w:rsidRDefault="009C1558" w:rsidP="009A6B5A">
      <w:pPr>
        <w:pStyle w:val="1"/>
        <w:shd w:val="clear" w:color="auto" w:fill="auto"/>
        <w:tabs>
          <w:tab w:val="left" w:pos="1037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3.2.</w:t>
      </w:r>
      <w:r w:rsidRPr="006F1756">
        <w:rPr>
          <w:rFonts w:ascii="Times New Roman" w:hAnsi="Times New Roman"/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У військових частинах, закладах освіти, закладах культури тематичні виставки, перегляд фільмів, інші інформаційні заходи, присвячені вшануванню пам’яті захисників України, які загинули в боротьбі за незалежність, суверенітет і територіальну цілісність України.</w:t>
      </w:r>
    </w:p>
    <w:p w:rsidR="009C1558" w:rsidRPr="008349D6" w:rsidRDefault="009C1558" w:rsidP="009A6B5A">
      <w:pPr>
        <w:pStyle w:val="1"/>
        <w:shd w:val="clear" w:color="auto" w:fill="auto"/>
        <w:tabs>
          <w:tab w:val="left" w:pos="1037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7378D6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інформаційної діяльності та комунікацій з громадськістю</w:t>
            </w:r>
            <w:r w:rsidRPr="007D3CF6">
              <w:rPr>
                <w:bCs/>
                <w:sz w:val="28"/>
                <w:szCs w:val="28"/>
              </w:rPr>
              <w:t xml:space="preserve">, виконавчі </w:t>
            </w:r>
            <w:r w:rsidRPr="00562BE8">
              <w:rPr>
                <w:bCs/>
                <w:sz w:val="28"/>
                <w:szCs w:val="28"/>
              </w:rPr>
              <w:t>комітети</w:t>
            </w:r>
            <w:r w:rsidRPr="007D3CF6">
              <w:rPr>
                <w:bCs/>
                <w:sz w:val="28"/>
                <w:szCs w:val="28"/>
              </w:rPr>
              <w:t xml:space="preserve"> місцевих рад (ТГ) (за згодою)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rFonts w:ascii="Times New Roman" w:hAnsi="Times New Roman"/>
          <w:sz w:val="28"/>
          <w:szCs w:val="28"/>
          <w:shd w:val="clear" w:color="auto" w:fill="auto"/>
          <w:lang w:val="uk-UA"/>
        </w:rPr>
        <w:t>3.3.</w:t>
      </w:r>
      <w:r w:rsidRPr="0098023A">
        <w:rPr>
          <w:rFonts w:ascii="Times New Roman" w:hAnsi="Times New Roman"/>
          <w:sz w:val="28"/>
          <w:szCs w:val="28"/>
          <w:shd w:val="clear" w:color="auto" w:fill="auto"/>
        </w:rPr>
        <w:t> </w:t>
      </w:r>
      <w:r w:rsidRPr="008349D6">
        <w:rPr>
          <w:rFonts w:ascii="Times New Roman" w:hAnsi="Times New Roman"/>
          <w:sz w:val="28"/>
          <w:szCs w:val="28"/>
          <w:shd w:val="clear" w:color="auto" w:fill="auto"/>
          <w:lang w:val="uk-UA"/>
        </w:rPr>
        <w:t>П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оїздки ветеранів війни, членів сімей загиблих з відвідуванням військових поховань захисників України та з нагоди річниць визволення міст на Сході України.</w:t>
      </w:r>
    </w:p>
    <w:p w:rsidR="009C1558" w:rsidRPr="008349D6" w:rsidRDefault="009C1558" w:rsidP="009A6B5A">
      <w:pPr>
        <w:pStyle w:val="1"/>
        <w:shd w:val="clear" w:color="auto" w:fill="auto"/>
        <w:tabs>
          <w:tab w:val="left" w:pos="946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Виконавчі </w:t>
            </w:r>
            <w:r w:rsidRPr="00562BE8">
              <w:rPr>
                <w:bCs/>
                <w:sz w:val="28"/>
                <w:szCs w:val="28"/>
              </w:rPr>
              <w:t>комітети</w:t>
            </w:r>
            <w:r>
              <w:rPr>
                <w:sz w:val="28"/>
                <w:szCs w:val="28"/>
              </w:rPr>
              <w:t xml:space="preserve"> місцевих рад (</w:t>
            </w:r>
            <w:r w:rsidRPr="008175FE">
              <w:rPr>
                <w:sz w:val="28"/>
                <w:szCs w:val="28"/>
              </w:rPr>
              <w:t>ТГ) (за згодою)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75FE">
              <w:rPr>
                <w:sz w:val="28"/>
                <w:szCs w:val="28"/>
              </w:rPr>
              <w:t>остійно</w:t>
            </w:r>
          </w:p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907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3.4.</w:t>
      </w:r>
      <w:r w:rsidRPr="0098023A">
        <w:rPr>
          <w:rFonts w:ascii="Times New Roman" w:hAnsi="Times New Roman"/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Широке висвітлення підготовки та проведення заходів із вшанування пам’яті захисників України, які загинули в боротьбі за незалежність, суверенітет і територіальну цілісність України.</w:t>
      </w:r>
    </w:p>
    <w:p w:rsidR="009C1558" w:rsidRPr="008349D6" w:rsidRDefault="009C1558" w:rsidP="009A6B5A">
      <w:pPr>
        <w:pStyle w:val="1"/>
        <w:shd w:val="clear" w:color="auto" w:fill="auto"/>
        <w:tabs>
          <w:tab w:val="left" w:pos="907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8175FE" w:rsidTr="006F2397">
        <w:tc>
          <w:tcPr>
            <w:tcW w:w="4927" w:type="dxa"/>
          </w:tcPr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A25EF3" w:rsidRDefault="009C1558" w:rsidP="006F23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інформаційної діяльності та комунікацій з громадськістю райдерж-адміністрації</w:t>
            </w:r>
            <w:r w:rsidRPr="008175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виконавчі </w:t>
            </w:r>
            <w:r w:rsidRPr="00562BE8">
              <w:rPr>
                <w:bCs/>
                <w:sz w:val="28"/>
                <w:szCs w:val="28"/>
              </w:rPr>
              <w:t>комітети</w:t>
            </w:r>
            <w:r>
              <w:rPr>
                <w:sz w:val="28"/>
                <w:szCs w:val="28"/>
              </w:rPr>
              <w:t xml:space="preserve"> місцевих рад (</w:t>
            </w:r>
            <w:r w:rsidRPr="008175FE">
              <w:rPr>
                <w:sz w:val="28"/>
                <w:szCs w:val="28"/>
              </w:rPr>
              <w:t>ТГ) (за згодою)</w:t>
            </w:r>
          </w:p>
          <w:p w:rsidR="009C1558" w:rsidRPr="008175FE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Pr="008175F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  <w:r w:rsidRPr="008175FE">
              <w:rPr>
                <w:sz w:val="28"/>
                <w:szCs w:val="28"/>
              </w:rPr>
              <w:t>року</w:t>
            </w: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931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3.5.</w:t>
      </w:r>
      <w:r w:rsidRPr="0098023A">
        <w:rPr>
          <w:rFonts w:ascii="Times New Roman" w:hAnsi="Times New Roman"/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Упорядження пам’ятників, пам’ятних знаків, секторів військових поховань, місць поховань захисників України, які загинули в боротьбі за незалежність, суверенітет і територіальну цілісність України.</w:t>
      </w:r>
    </w:p>
    <w:p w:rsidR="009C1558" w:rsidRPr="008349D6" w:rsidRDefault="009C1558" w:rsidP="009A6B5A">
      <w:pPr>
        <w:pStyle w:val="1"/>
        <w:shd w:val="clear" w:color="auto" w:fill="auto"/>
        <w:tabs>
          <w:tab w:val="left" w:pos="931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98023A" w:rsidTr="006F2397">
        <w:tc>
          <w:tcPr>
            <w:tcW w:w="4927" w:type="dxa"/>
          </w:tcPr>
          <w:p w:rsidR="009C1558" w:rsidRPr="0098023A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8023A">
              <w:rPr>
                <w:sz w:val="28"/>
                <w:szCs w:val="28"/>
              </w:rPr>
              <w:t xml:space="preserve">иконавчі </w:t>
            </w:r>
            <w:r w:rsidRPr="0098023A">
              <w:rPr>
                <w:bCs/>
                <w:sz w:val="28"/>
                <w:szCs w:val="28"/>
              </w:rPr>
              <w:t>комітети</w:t>
            </w:r>
            <w:r w:rsidRPr="0098023A">
              <w:rPr>
                <w:sz w:val="28"/>
                <w:szCs w:val="28"/>
              </w:rPr>
              <w:t xml:space="preserve"> місцевих рад (ТГ) (за згодою) 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 w:rsidRPr="0098023A">
              <w:rPr>
                <w:sz w:val="28"/>
                <w:szCs w:val="28"/>
              </w:rPr>
              <w:t>Протягом року</w:t>
            </w:r>
          </w:p>
          <w:p w:rsidR="009C1558" w:rsidRPr="0098023A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023A">
        <w:rPr>
          <w:rFonts w:ascii="Times New Roman" w:hAnsi="Times New Roman"/>
          <w:sz w:val="28"/>
          <w:szCs w:val="28"/>
        </w:rPr>
        <w:t xml:space="preserve">4. Звернутися до релігійних організацій із проханням про проведення  </w:t>
      </w:r>
      <w:r w:rsidRPr="0098023A">
        <w:rPr>
          <w:rFonts w:ascii="Times New Roman" w:hAnsi="Times New Roman"/>
          <w:color w:val="000000"/>
          <w:sz w:val="28"/>
          <w:szCs w:val="28"/>
        </w:rPr>
        <w:t xml:space="preserve">панахид та </w:t>
      </w:r>
      <w:r w:rsidRPr="0098023A">
        <w:rPr>
          <w:rFonts w:ascii="Times New Roman" w:hAnsi="Times New Roman"/>
          <w:sz w:val="28"/>
          <w:szCs w:val="28"/>
        </w:rPr>
        <w:t>молебнів</w:t>
      </w:r>
      <w:r w:rsidRPr="0098023A">
        <w:rPr>
          <w:rFonts w:ascii="Times New Roman" w:hAnsi="Times New Roman"/>
          <w:color w:val="000000"/>
          <w:sz w:val="28"/>
          <w:szCs w:val="28"/>
        </w:rPr>
        <w:t xml:space="preserve"> за загиблими в боротьбі за незалежність, суверенітет і територіальну цілісність України.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6D466E" w:rsidTr="006F2397">
        <w:tc>
          <w:tcPr>
            <w:tcW w:w="4927" w:type="dxa"/>
          </w:tcPr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культури, молоді та спорту райдержадміністрації,</w:t>
            </w:r>
            <w:r w:rsidRPr="006D4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виконавчі </w:t>
            </w:r>
            <w:r w:rsidRPr="00562BE8">
              <w:rPr>
                <w:bCs/>
                <w:sz w:val="28"/>
                <w:szCs w:val="28"/>
              </w:rPr>
              <w:t>комі</w:t>
            </w:r>
            <w:r>
              <w:rPr>
                <w:bCs/>
                <w:sz w:val="28"/>
                <w:szCs w:val="28"/>
              </w:rPr>
              <w:t>-</w:t>
            </w:r>
            <w:r w:rsidRPr="00562BE8">
              <w:rPr>
                <w:bCs/>
                <w:sz w:val="28"/>
                <w:szCs w:val="28"/>
              </w:rPr>
              <w:t>тети</w:t>
            </w:r>
            <w:r>
              <w:rPr>
                <w:sz w:val="28"/>
                <w:szCs w:val="28"/>
              </w:rPr>
              <w:t xml:space="preserve"> місцевих рад (</w:t>
            </w:r>
            <w:r w:rsidRPr="006D466E">
              <w:rPr>
                <w:sz w:val="28"/>
                <w:szCs w:val="28"/>
              </w:rPr>
              <w:t>ТГ)</w:t>
            </w:r>
            <w:r>
              <w:rPr>
                <w:sz w:val="28"/>
                <w:szCs w:val="28"/>
              </w:rPr>
              <w:t xml:space="preserve"> </w:t>
            </w:r>
            <w:r w:rsidRPr="006D466E">
              <w:rPr>
                <w:sz w:val="28"/>
                <w:szCs w:val="28"/>
              </w:rPr>
              <w:t>(за згодою)</w:t>
            </w: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6D466E">
              <w:rPr>
                <w:sz w:val="28"/>
                <w:szCs w:val="28"/>
              </w:rPr>
              <w:t xml:space="preserve">серпня </w:t>
            </w:r>
            <w:r>
              <w:rPr>
                <w:sz w:val="28"/>
                <w:szCs w:val="28"/>
              </w:rPr>
              <w:t>2021 року</w:t>
            </w:r>
          </w:p>
          <w:p w:rsidR="009C1558" w:rsidRPr="006D466E" w:rsidRDefault="009C1558" w:rsidP="006F2397">
            <w:pPr>
              <w:jc w:val="both"/>
              <w:rPr>
                <w:sz w:val="28"/>
                <w:szCs w:val="28"/>
              </w:rPr>
            </w:pPr>
          </w:p>
        </w:tc>
      </w:tr>
    </w:tbl>
    <w:p w:rsidR="009C1558" w:rsidRPr="008349D6" w:rsidRDefault="009C1558" w:rsidP="009A6B5A">
      <w:pPr>
        <w:pStyle w:val="1"/>
        <w:shd w:val="clear" w:color="auto" w:fill="auto"/>
        <w:tabs>
          <w:tab w:val="left" w:pos="864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49D6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</w:rPr>
        <w:t> </w:t>
      </w:r>
      <w:r w:rsidRPr="008349D6">
        <w:rPr>
          <w:rFonts w:ascii="Times New Roman" w:hAnsi="Times New Roman"/>
          <w:color w:val="000000"/>
          <w:sz w:val="28"/>
          <w:szCs w:val="28"/>
          <w:lang w:val="uk-UA"/>
        </w:rPr>
        <w:t>У місцях проведення заходів з відзначення у 2021 році Дня пам’яті захисників України, які загинули в боротьбі за незалежність, суверенітет і територіальну цілісність України, забезпечити:</w:t>
      </w:r>
    </w:p>
    <w:p w:rsidR="009C1558" w:rsidRDefault="009C1558" w:rsidP="009A6B5A">
      <w:pPr>
        <w:pStyle w:val="1"/>
        <w:shd w:val="clear" w:color="auto" w:fill="auto"/>
        <w:tabs>
          <w:tab w:val="left" w:pos="864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4A89">
        <w:rPr>
          <w:rFonts w:ascii="Times New Roman" w:hAnsi="Times New Roman"/>
          <w:color w:val="000000"/>
          <w:sz w:val="28"/>
          <w:szCs w:val="28"/>
        </w:rPr>
        <w:t>5.1. Охорону громадського порядку, безпеку дорожнього руху та безпеку громадян у разі виникнення надзвичайних ситуацій.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864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6D466E" w:rsidTr="006F2397">
        <w:tc>
          <w:tcPr>
            <w:tcW w:w="4927" w:type="dxa"/>
          </w:tcPr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6D466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Берегівський відділ поліції</w:t>
            </w:r>
            <w:r w:rsidRPr="006D466E">
              <w:rPr>
                <w:bCs/>
                <w:sz w:val="28"/>
                <w:szCs w:val="28"/>
              </w:rPr>
              <w:t xml:space="preserve"> </w:t>
            </w:r>
            <w:r w:rsidRPr="006D466E">
              <w:rPr>
                <w:sz w:val="28"/>
                <w:szCs w:val="28"/>
              </w:rPr>
              <w:t>головн</w:t>
            </w:r>
            <w:r>
              <w:rPr>
                <w:sz w:val="28"/>
                <w:szCs w:val="28"/>
              </w:rPr>
              <w:t>ого</w:t>
            </w:r>
            <w:r w:rsidRPr="006D466E">
              <w:rPr>
                <w:sz w:val="28"/>
                <w:szCs w:val="28"/>
              </w:rPr>
              <w:t xml:space="preserve"> управління Національної поліції в Закарпатській області (за згодою)</w:t>
            </w:r>
            <w:r>
              <w:rPr>
                <w:sz w:val="28"/>
                <w:szCs w:val="28"/>
              </w:rPr>
              <w:t xml:space="preserve">, </w:t>
            </w:r>
            <w:r w:rsidRPr="006D4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виконавчі комітети місцевих рад (</w:t>
            </w:r>
            <w:r w:rsidRPr="006D466E">
              <w:rPr>
                <w:sz w:val="28"/>
                <w:szCs w:val="28"/>
              </w:rPr>
              <w:t>ТГ) (за згодою)</w:t>
            </w: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466E">
              <w:rPr>
                <w:sz w:val="28"/>
                <w:szCs w:val="28"/>
              </w:rPr>
              <w:t>Серпень</w:t>
            </w:r>
            <w:r>
              <w:rPr>
                <w:sz w:val="28"/>
                <w:szCs w:val="28"/>
              </w:rPr>
              <w:t xml:space="preserve"> – </w:t>
            </w:r>
            <w:r w:rsidRPr="006D466E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 xml:space="preserve"> </w:t>
            </w:r>
          </w:p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1008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56E">
        <w:rPr>
          <w:rFonts w:ascii="Times New Roman" w:hAnsi="Times New Roman"/>
          <w:color w:val="000000"/>
          <w:sz w:val="28"/>
          <w:szCs w:val="28"/>
        </w:rPr>
        <w:t>5.2. Належне медичне та санітарно-епідеміологічне супроводження заходів.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1008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6D466E" w:rsidTr="006F2397">
        <w:tc>
          <w:tcPr>
            <w:tcW w:w="4927" w:type="dxa"/>
          </w:tcPr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6D466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Виконавчі </w:t>
            </w:r>
            <w:r w:rsidRPr="00562BE8">
              <w:rPr>
                <w:bCs/>
                <w:sz w:val="28"/>
                <w:szCs w:val="28"/>
              </w:rPr>
              <w:t>комітети</w:t>
            </w:r>
            <w:r>
              <w:rPr>
                <w:sz w:val="28"/>
                <w:szCs w:val="28"/>
              </w:rPr>
              <w:t xml:space="preserve"> місцевих рад (</w:t>
            </w:r>
            <w:r w:rsidRPr="006D466E">
              <w:rPr>
                <w:sz w:val="28"/>
                <w:szCs w:val="28"/>
              </w:rPr>
              <w:t>ТГ) (за згодою)</w:t>
            </w:r>
          </w:p>
          <w:p w:rsidR="009C1558" w:rsidRPr="006D466E" w:rsidRDefault="009C1558" w:rsidP="006F2397">
            <w:pPr>
              <w:jc w:val="both"/>
              <w:rPr>
                <w:sz w:val="28"/>
                <w:szCs w:val="28"/>
              </w:rPr>
            </w:pP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466E">
              <w:rPr>
                <w:sz w:val="28"/>
                <w:szCs w:val="28"/>
              </w:rPr>
              <w:t>Серпень</w:t>
            </w:r>
            <w:r>
              <w:rPr>
                <w:sz w:val="28"/>
                <w:szCs w:val="28"/>
              </w:rPr>
              <w:t xml:space="preserve"> – </w:t>
            </w:r>
            <w:r w:rsidRPr="006D466E">
              <w:rPr>
                <w:sz w:val="28"/>
                <w:szCs w:val="28"/>
              </w:rPr>
              <w:t>вересень</w:t>
            </w: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C1558" w:rsidRDefault="009C1558" w:rsidP="009A6B5A">
      <w:pPr>
        <w:pStyle w:val="1"/>
        <w:shd w:val="clear" w:color="auto" w:fill="auto"/>
        <w:tabs>
          <w:tab w:val="left" w:pos="1066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56E">
        <w:rPr>
          <w:rFonts w:ascii="Times New Roman" w:hAnsi="Times New Roman"/>
          <w:color w:val="000000"/>
          <w:sz w:val="28"/>
          <w:szCs w:val="28"/>
        </w:rPr>
        <w:t>5.3. Використання державними службовцями та представниками громадськості як елемента одягу стилізованого знака пам’яті „Сонях”.</w:t>
      </w:r>
    </w:p>
    <w:p w:rsidR="009C1558" w:rsidRPr="004C6CB6" w:rsidRDefault="009C1558" w:rsidP="009A6B5A">
      <w:pPr>
        <w:pStyle w:val="1"/>
        <w:shd w:val="clear" w:color="auto" w:fill="auto"/>
        <w:tabs>
          <w:tab w:val="left" w:pos="1066"/>
        </w:tabs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9C1558" w:rsidRPr="006D466E" w:rsidTr="006F2397">
        <w:tc>
          <w:tcPr>
            <w:tcW w:w="4927" w:type="dxa"/>
          </w:tcPr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58" w:rsidRPr="006D466E" w:rsidRDefault="009C1558" w:rsidP="006F2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Відділи райдержадміністрації: куль-тури, молоді та спорту, інформаційної діяльності та комунікацій з громадськістю, відділ управління персоналом та організаційної роботи апарату райдержадміністрації,</w:t>
            </w:r>
            <w:r w:rsidRPr="006D4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вико-навчі </w:t>
            </w:r>
            <w:r w:rsidRPr="00562BE8">
              <w:rPr>
                <w:bCs/>
                <w:sz w:val="28"/>
                <w:szCs w:val="28"/>
              </w:rPr>
              <w:t>комітети</w:t>
            </w:r>
            <w:r>
              <w:rPr>
                <w:sz w:val="28"/>
                <w:szCs w:val="28"/>
              </w:rPr>
              <w:t xml:space="preserve"> місцевих рад (</w:t>
            </w:r>
            <w:r w:rsidRPr="006D466E">
              <w:rPr>
                <w:sz w:val="28"/>
                <w:szCs w:val="28"/>
              </w:rPr>
              <w:t>ТГ) (за згодою)</w:t>
            </w:r>
          </w:p>
          <w:p w:rsidR="009C1558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9C1558" w:rsidRPr="006D466E" w:rsidRDefault="009C1558" w:rsidP="006F2397">
            <w:pPr>
              <w:pStyle w:val="BodyTextIndent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– 29 </w:t>
            </w:r>
            <w:r w:rsidRPr="006D466E">
              <w:rPr>
                <w:sz w:val="28"/>
                <w:szCs w:val="28"/>
              </w:rPr>
              <w:t xml:space="preserve">серпня </w:t>
            </w:r>
            <w:r>
              <w:rPr>
                <w:sz w:val="28"/>
                <w:szCs w:val="28"/>
              </w:rPr>
              <w:t>2021 року</w:t>
            </w:r>
          </w:p>
        </w:tc>
      </w:tr>
    </w:tbl>
    <w:p w:rsidR="009C1558" w:rsidRPr="006D466E" w:rsidRDefault="009C1558" w:rsidP="009A6B5A">
      <w:pPr>
        <w:pStyle w:val="BodyTextIndent3"/>
        <w:spacing w:after="0"/>
        <w:ind w:left="0" w:firstLine="700"/>
        <w:jc w:val="both"/>
        <w:rPr>
          <w:sz w:val="28"/>
          <w:szCs w:val="28"/>
        </w:rPr>
      </w:pPr>
    </w:p>
    <w:p w:rsidR="009C1558" w:rsidRDefault="009C1558" w:rsidP="009A6B5A"/>
    <w:p w:rsidR="009C1558" w:rsidRDefault="009C1558"/>
    <w:sectPr w:rsidR="009C1558" w:rsidSect="009A6B5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58" w:rsidRDefault="009C1558">
      <w:r>
        <w:separator/>
      </w:r>
    </w:p>
  </w:endnote>
  <w:endnote w:type="continuationSeparator" w:id="0">
    <w:p w:rsidR="009C1558" w:rsidRDefault="009C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58" w:rsidRDefault="009C1558" w:rsidP="004668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558" w:rsidRDefault="009C1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58" w:rsidRDefault="009C1558">
      <w:r>
        <w:separator/>
      </w:r>
    </w:p>
  </w:footnote>
  <w:footnote w:type="continuationSeparator" w:id="0">
    <w:p w:rsidR="009C1558" w:rsidRDefault="009C1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58" w:rsidRDefault="009C1558" w:rsidP="009A6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558" w:rsidRDefault="009C1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58" w:rsidRDefault="009C1558" w:rsidP="001E1D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C1558" w:rsidRDefault="009C15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D3"/>
    <w:rsid w:val="00066B90"/>
    <w:rsid w:val="000913DD"/>
    <w:rsid w:val="000A2DE9"/>
    <w:rsid w:val="000B356E"/>
    <w:rsid w:val="000C234F"/>
    <w:rsid w:val="001049F4"/>
    <w:rsid w:val="001174E3"/>
    <w:rsid w:val="001562DC"/>
    <w:rsid w:val="00182088"/>
    <w:rsid w:val="001A324E"/>
    <w:rsid w:val="001B64AA"/>
    <w:rsid w:val="001D7421"/>
    <w:rsid w:val="001E1D35"/>
    <w:rsid w:val="001E695E"/>
    <w:rsid w:val="00245273"/>
    <w:rsid w:val="002B02BB"/>
    <w:rsid w:val="002E2E73"/>
    <w:rsid w:val="002E4E48"/>
    <w:rsid w:val="002E693B"/>
    <w:rsid w:val="003C68BF"/>
    <w:rsid w:val="00411250"/>
    <w:rsid w:val="00444A89"/>
    <w:rsid w:val="00466824"/>
    <w:rsid w:val="00466AD3"/>
    <w:rsid w:val="00491EB1"/>
    <w:rsid w:val="0049263F"/>
    <w:rsid w:val="004A68DE"/>
    <w:rsid w:val="004C0047"/>
    <w:rsid w:val="004C2EAD"/>
    <w:rsid w:val="004C6CB6"/>
    <w:rsid w:val="00516B09"/>
    <w:rsid w:val="00520D20"/>
    <w:rsid w:val="00562BE8"/>
    <w:rsid w:val="005825A9"/>
    <w:rsid w:val="005B1F56"/>
    <w:rsid w:val="005C11A2"/>
    <w:rsid w:val="00606426"/>
    <w:rsid w:val="00616CDF"/>
    <w:rsid w:val="00633B4A"/>
    <w:rsid w:val="006D466E"/>
    <w:rsid w:val="006F1756"/>
    <w:rsid w:val="006F2397"/>
    <w:rsid w:val="006F36BE"/>
    <w:rsid w:val="00715D2C"/>
    <w:rsid w:val="00737739"/>
    <w:rsid w:val="007378D6"/>
    <w:rsid w:val="007411FA"/>
    <w:rsid w:val="007A29AD"/>
    <w:rsid w:val="007D25E6"/>
    <w:rsid w:val="007D3CF6"/>
    <w:rsid w:val="008175FE"/>
    <w:rsid w:val="008349D6"/>
    <w:rsid w:val="00834E45"/>
    <w:rsid w:val="0089283C"/>
    <w:rsid w:val="008F0E9B"/>
    <w:rsid w:val="00976E97"/>
    <w:rsid w:val="0098023A"/>
    <w:rsid w:val="009A38B4"/>
    <w:rsid w:val="009A6B5A"/>
    <w:rsid w:val="009C1558"/>
    <w:rsid w:val="00A01A59"/>
    <w:rsid w:val="00A029EF"/>
    <w:rsid w:val="00A07F08"/>
    <w:rsid w:val="00A25EF3"/>
    <w:rsid w:val="00B34A37"/>
    <w:rsid w:val="00B35037"/>
    <w:rsid w:val="00B36621"/>
    <w:rsid w:val="00BB53C4"/>
    <w:rsid w:val="00BE7488"/>
    <w:rsid w:val="00BF04DB"/>
    <w:rsid w:val="00BF091A"/>
    <w:rsid w:val="00C17047"/>
    <w:rsid w:val="00C33241"/>
    <w:rsid w:val="00C433E1"/>
    <w:rsid w:val="00C65AE1"/>
    <w:rsid w:val="00C86ED1"/>
    <w:rsid w:val="00CA0DED"/>
    <w:rsid w:val="00CA5F4B"/>
    <w:rsid w:val="00D7291E"/>
    <w:rsid w:val="00DD5928"/>
    <w:rsid w:val="00DE4F79"/>
    <w:rsid w:val="00E32BA8"/>
    <w:rsid w:val="00E71706"/>
    <w:rsid w:val="00F02DDF"/>
    <w:rsid w:val="00FC2861"/>
    <w:rsid w:val="00F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3C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8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28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83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283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283C"/>
    <w:rPr>
      <w:rFonts w:ascii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283C"/>
    <w:pPr>
      <w:widowControl w:val="0"/>
      <w:shd w:val="clear" w:color="auto" w:fill="FFFFFF"/>
      <w:autoSpaceDE w:val="0"/>
      <w:autoSpaceDN w:val="0"/>
      <w:adjustRightInd w:val="0"/>
      <w:spacing w:line="230" w:lineRule="exact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283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89283C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9283C"/>
    <w:pPr>
      <w:widowControl w:val="0"/>
      <w:shd w:val="clear" w:color="auto" w:fill="FFFFFF"/>
      <w:spacing w:line="370" w:lineRule="exact"/>
      <w:jc w:val="center"/>
    </w:pPr>
    <w:rPr>
      <w:rFonts w:eastAsia="Calibri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semiHidden/>
    <w:rsid w:val="008928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83C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928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283C"/>
    <w:rPr>
      <w:rFonts w:ascii="Times New Roman" w:hAnsi="Times New Roman" w:cs="Times New Roman"/>
      <w:sz w:val="16"/>
      <w:szCs w:val="16"/>
    </w:rPr>
  </w:style>
  <w:style w:type="paragraph" w:customStyle="1" w:styleId="a">
    <w:name w:val="Без інтервалів"/>
    <w:uiPriority w:val="99"/>
    <w:rsid w:val="0089283C"/>
    <w:pPr>
      <w:suppressAutoHyphens/>
    </w:pPr>
    <w:rPr>
      <w:rFonts w:eastAsia="Times New Roman" w:cs="Calibri"/>
      <w:lang w:val="uk-UA" w:eastAsia="zh-CN"/>
    </w:rPr>
  </w:style>
  <w:style w:type="paragraph" w:styleId="Footer">
    <w:name w:val="footer"/>
    <w:basedOn w:val="Normal"/>
    <w:link w:val="FooterChar"/>
    <w:uiPriority w:val="99"/>
    <w:rsid w:val="0089283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283C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928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283C"/>
    <w:pPr>
      <w:tabs>
        <w:tab w:val="center" w:pos="4819"/>
        <w:tab w:val="right" w:pos="9639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83C"/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89283C"/>
    <w:rPr>
      <w:rFonts w:cs="Times New Roman"/>
      <w:b/>
    </w:rPr>
  </w:style>
  <w:style w:type="character" w:customStyle="1" w:styleId="a0">
    <w:name w:val="Основной текст_"/>
    <w:link w:val="1"/>
    <w:uiPriority w:val="99"/>
    <w:locked/>
    <w:rsid w:val="0089283C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89283C"/>
    <w:pPr>
      <w:widowControl w:val="0"/>
      <w:shd w:val="clear" w:color="auto" w:fill="FFFFFF"/>
      <w:spacing w:before="420" w:after="540" w:line="240" w:lineRule="atLeast"/>
      <w:jc w:val="center"/>
    </w:pPr>
    <w:rPr>
      <w:rFonts w:ascii="Calibri" w:eastAsia="Calibri" w:hAnsi="Calibri"/>
      <w:sz w:val="27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8F0E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9</Pages>
  <Words>1769</Words>
  <Characters>10084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dc:description/>
  <cp:lastModifiedBy>Admin</cp:lastModifiedBy>
  <cp:revision>8</cp:revision>
  <dcterms:created xsi:type="dcterms:W3CDTF">2021-06-29T07:18:00Z</dcterms:created>
  <dcterms:modified xsi:type="dcterms:W3CDTF">2021-07-01T11:15:00Z</dcterms:modified>
</cp:coreProperties>
</file>