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1" w:rsidRDefault="006139F1" w:rsidP="000A0CB3">
      <w:pPr>
        <w:jc w:val="center"/>
        <w:textAlignment w:val="baseline"/>
        <w:rPr>
          <w:noProof/>
          <w:szCs w:val="28"/>
          <w:lang w:val="uk-UA"/>
        </w:rPr>
      </w:pPr>
      <w:r w:rsidRPr="00D9281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6139F1" w:rsidRPr="00C65AE1" w:rsidRDefault="006139F1" w:rsidP="000A0CB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139F1" w:rsidRDefault="006139F1" w:rsidP="000A0CB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139F1" w:rsidRPr="002B02BB" w:rsidRDefault="006139F1" w:rsidP="000A0CB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139F1" w:rsidRPr="00BE7488" w:rsidRDefault="006139F1" w:rsidP="000A0CB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139F1" w:rsidRPr="00C65AE1" w:rsidRDefault="006139F1" w:rsidP="000A0CB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139F1" w:rsidRPr="00C65AE1" w:rsidRDefault="006139F1" w:rsidP="000A0CB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1D5B30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192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6139F1" w:rsidRPr="00C65AE1" w:rsidRDefault="006139F1" w:rsidP="000A0CB3">
      <w:pPr>
        <w:jc w:val="center"/>
        <w:rPr>
          <w:sz w:val="26"/>
          <w:szCs w:val="26"/>
          <w:lang w:val="uk-UA"/>
        </w:rPr>
      </w:pPr>
    </w:p>
    <w:p w:rsidR="006139F1" w:rsidRPr="00B87FF7" w:rsidRDefault="006139F1" w:rsidP="000A0CB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6139F1" w:rsidRPr="00B87FF7" w:rsidRDefault="006139F1" w:rsidP="000A0CB3">
      <w:pPr>
        <w:jc w:val="both"/>
        <w:rPr>
          <w:sz w:val="28"/>
          <w:szCs w:val="28"/>
          <w:lang w:val="uk-UA"/>
        </w:rPr>
      </w:pPr>
    </w:p>
    <w:p w:rsidR="006139F1" w:rsidRPr="00B87FF7" w:rsidRDefault="006139F1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39F1" w:rsidRPr="00B87FF7" w:rsidRDefault="006139F1" w:rsidP="000A0CB3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на виконання районної Програми </w:t>
      </w:r>
      <w:r w:rsidRPr="00D7384B">
        <w:rPr>
          <w:sz w:val="28"/>
          <w:szCs w:val="28"/>
          <w:lang w:val="uk-UA"/>
        </w:rPr>
        <w:t>профілактики правопорушень та боротьби зі злочинністю на 2021 рік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Pr="00B87FF7">
        <w:rPr>
          <w:sz w:val="28"/>
          <w:szCs w:val="28"/>
          <w:lang w:val="uk-UA"/>
        </w:rPr>
        <w:t>схваленої розпорядженням голови райо</w:t>
      </w:r>
      <w:r>
        <w:rPr>
          <w:sz w:val="28"/>
          <w:szCs w:val="28"/>
          <w:lang w:val="uk-UA"/>
        </w:rPr>
        <w:t>нної державної  адміністрації 06.07.2021 № 157</w:t>
      </w:r>
      <w:r w:rsidRPr="00B87FF7">
        <w:rPr>
          <w:sz w:val="28"/>
          <w:szCs w:val="28"/>
          <w:lang w:val="uk-UA"/>
        </w:rPr>
        <w:t xml:space="preserve"> та затвердженої рішенням р</w:t>
      </w:r>
      <w:r>
        <w:rPr>
          <w:sz w:val="28"/>
          <w:szCs w:val="28"/>
          <w:lang w:val="uk-UA"/>
        </w:rPr>
        <w:t>айонної ради від 17.06.2021 №</w:t>
      </w:r>
      <w:r w:rsidRPr="00B64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</w:t>
      </w:r>
      <w:r w:rsidRPr="00B87FF7">
        <w:rPr>
          <w:sz w:val="28"/>
          <w:szCs w:val="28"/>
          <w:lang w:val="uk-UA"/>
        </w:rPr>
        <w:t>:</w:t>
      </w:r>
    </w:p>
    <w:p w:rsidR="006139F1" w:rsidRPr="00B87FF7" w:rsidRDefault="006139F1" w:rsidP="000A0CB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139F1" w:rsidRDefault="006139F1" w:rsidP="000A0CB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Дозволити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6139F1" w:rsidRDefault="006139F1" w:rsidP="000A0CB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1.1.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Фінансовому управлінню райдержадміністрації (Ваш О.М.) профінансувати видатки  у сумі 200,0 (двісті) тисяч гривень за рахунок коштів, передбачених у районному бюджеті для реалізації</w:t>
      </w:r>
      <w:r w:rsidRPr="00B645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заходів Програми       (додаток 3 до Програми);</w:t>
      </w:r>
    </w:p>
    <w:p w:rsidR="006139F1" w:rsidRDefault="006139F1" w:rsidP="000A0CB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1.2. Відділу фінансового та ресурсного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забезпечення апарату райдержадміністрації (Мірявець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О.В.) перерахувати зазначені кошти Головному управлінню Національної поліції України в Закарпатській області. </w:t>
      </w:r>
    </w:p>
    <w:p w:rsidR="006139F1" w:rsidRPr="00B87FF7" w:rsidRDefault="006139F1" w:rsidP="000A0CB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 Рекомендувати Головному управлінню Національної поліції України в Закарпатській області поінформувати коштів райдержадміністрацію про напрями використання зазначених.</w:t>
      </w:r>
    </w:p>
    <w:p w:rsidR="006139F1" w:rsidRPr="00B87FF7" w:rsidRDefault="006139F1" w:rsidP="000A0CB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B87FF7">
        <w:rPr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6139F1" w:rsidRPr="00C65AE1" w:rsidRDefault="006139F1" w:rsidP="000A0CB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139F1" w:rsidRPr="001D5B30" w:rsidRDefault="006139F1" w:rsidP="000A0CB3">
      <w:pPr>
        <w:rPr>
          <w:rFonts w:ascii="Times New Roman CYR" w:hAnsi="Times New Roman CYR" w:cs="Times New Roman CYR"/>
          <w:sz w:val="28"/>
          <w:szCs w:val="28"/>
        </w:rPr>
      </w:pPr>
    </w:p>
    <w:p w:rsidR="006139F1" w:rsidRPr="001D5B30" w:rsidRDefault="006139F1" w:rsidP="000A0CB3">
      <w:pPr>
        <w:rPr>
          <w:rFonts w:ascii="Times New Roman CYR" w:hAnsi="Times New Roman CYR" w:cs="Times New Roman CYR"/>
          <w:sz w:val="28"/>
          <w:szCs w:val="28"/>
        </w:rPr>
      </w:pPr>
    </w:p>
    <w:p w:rsidR="006139F1" w:rsidRDefault="006139F1"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sectPr w:rsidR="006139F1" w:rsidSect="00B64578">
      <w:pgSz w:w="11906" w:h="16838"/>
      <w:pgMar w:top="1134" w:right="567" w:bottom="1134" w:left="1701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B3"/>
    <w:rsid w:val="000A0CB3"/>
    <w:rsid w:val="00154AFF"/>
    <w:rsid w:val="001B7967"/>
    <w:rsid w:val="001D5B30"/>
    <w:rsid w:val="002B02BB"/>
    <w:rsid w:val="0049717C"/>
    <w:rsid w:val="006139F1"/>
    <w:rsid w:val="0096544C"/>
    <w:rsid w:val="00B64578"/>
    <w:rsid w:val="00B87FF7"/>
    <w:rsid w:val="00BE7488"/>
    <w:rsid w:val="00BF4EC5"/>
    <w:rsid w:val="00C216EA"/>
    <w:rsid w:val="00C65AE1"/>
    <w:rsid w:val="00D7384B"/>
    <w:rsid w:val="00D9281D"/>
    <w:rsid w:val="00D94D58"/>
    <w:rsid w:val="00DD169E"/>
    <w:rsid w:val="00E136CF"/>
    <w:rsid w:val="00F52C44"/>
    <w:rsid w:val="00FB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CB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0CB3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CB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198</Words>
  <Characters>1135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2021-07-06T06:20:00Z</cp:lastPrinted>
  <dcterms:created xsi:type="dcterms:W3CDTF">2021-07-06T05:23:00Z</dcterms:created>
  <dcterms:modified xsi:type="dcterms:W3CDTF">2021-08-02T13:10:00Z</dcterms:modified>
</cp:coreProperties>
</file>