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1AC" w:rsidRPr="003732FD" w:rsidRDefault="00F761AC" w:rsidP="0004685F">
      <w:pPr>
        <w:jc w:val="center"/>
        <w:rPr>
          <w:noProof/>
          <w:szCs w:val="28"/>
        </w:rPr>
      </w:pPr>
      <w:r w:rsidRPr="009647F0">
        <w:rPr>
          <w:noProof/>
          <w:sz w:val="28"/>
          <w:szCs w:val="28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zakonst.rada.gov.ua/images/gerb.gif" style="width:36pt;height:48pt;visibility:visible">
            <v:imagedata r:id="rId6" o:title=""/>
          </v:shape>
        </w:pict>
      </w:r>
    </w:p>
    <w:p w:rsidR="00F761AC" w:rsidRPr="003732FD" w:rsidRDefault="00F761AC" w:rsidP="0004685F">
      <w:pPr>
        <w:pStyle w:val="Heading3"/>
        <w:jc w:val="center"/>
        <w:rPr>
          <w:rFonts w:ascii="Times New Roman" w:hAnsi="Times New Roman" w:cs="Times New Roman"/>
          <w:sz w:val="28"/>
          <w:szCs w:val="28"/>
        </w:rPr>
      </w:pPr>
      <w:r w:rsidRPr="003732FD">
        <w:rPr>
          <w:rFonts w:ascii="Times New Roman" w:hAnsi="Times New Roman" w:cs="Times New Roman"/>
          <w:caps/>
          <w:sz w:val="28"/>
          <w:szCs w:val="28"/>
        </w:rPr>
        <w:t>БЕРЕГІВСЬКА РАЙОННА</w:t>
      </w:r>
      <w:r w:rsidRPr="003732FD">
        <w:rPr>
          <w:caps/>
          <w:sz w:val="28"/>
          <w:szCs w:val="28"/>
        </w:rPr>
        <w:t xml:space="preserve"> </w:t>
      </w:r>
      <w:r w:rsidRPr="003732FD">
        <w:rPr>
          <w:rFonts w:ascii="Times New Roman" w:hAnsi="Times New Roman" w:cs="Times New Roman"/>
          <w:sz w:val="28"/>
          <w:szCs w:val="28"/>
        </w:rPr>
        <w:t>ДЕРЖАВНА АДМІНІСТРАЦІЯ</w:t>
      </w:r>
    </w:p>
    <w:p w:rsidR="00F761AC" w:rsidRPr="002B02BB" w:rsidRDefault="00F761AC" w:rsidP="0004685F">
      <w:pPr>
        <w:keepNext/>
        <w:tabs>
          <w:tab w:val="left" w:pos="2268"/>
        </w:tabs>
        <w:jc w:val="center"/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ЗАКАРПАТСЬКОЇ ОБЛАСТІ</w:t>
      </w:r>
    </w:p>
    <w:p w:rsidR="00F761AC" w:rsidRPr="00BE7488" w:rsidRDefault="00F761AC" w:rsidP="0004685F">
      <w:pPr>
        <w:jc w:val="center"/>
        <w:rPr>
          <w:rFonts w:ascii="Times New Roman CYR" w:hAnsi="Times New Roman CYR" w:cs="Times New Roman CYR"/>
          <w:b/>
          <w:bCs/>
          <w:sz w:val="44"/>
          <w:szCs w:val="44"/>
        </w:rPr>
      </w:pPr>
      <w:r w:rsidRPr="00BE7488">
        <w:rPr>
          <w:rFonts w:ascii="Times New Roman CYR" w:hAnsi="Times New Roman CYR" w:cs="Times New Roman CYR"/>
          <w:b/>
          <w:bCs/>
          <w:sz w:val="44"/>
          <w:szCs w:val="44"/>
        </w:rPr>
        <w:t>Р О З П О Р Я Д Ж Е Н Н Я</w:t>
      </w:r>
    </w:p>
    <w:p w:rsidR="00F761AC" w:rsidRPr="00C65AE1" w:rsidRDefault="00F761AC" w:rsidP="0004685F">
      <w:pPr>
        <w:ind w:right="-761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F761AC" w:rsidRPr="00C65AE1" w:rsidRDefault="00F761AC" w:rsidP="0004685F">
      <w:pPr>
        <w:tabs>
          <w:tab w:val="left" w:pos="4962"/>
        </w:tabs>
        <w:jc w:val="center"/>
        <w:rPr>
          <w:rFonts w:ascii="Antiqua" w:hAnsi="Antiqua" w:cs="Antiqua"/>
          <w:b/>
          <w:sz w:val="26"/>
          <w:szCs w:val="26"/>
        </w:rPr>
      </w:pPr>
      <w:r w:rsidRPr="00C65AE1">
        <w:rPr>
          <w:rFonts w:ascii="Times New Roman CYR" w:hAnsi="Times New Roman CYR" w:cs="Times New Roman CYR"/>
          <w:b/>
          <w:sz w:val="28"/>
          <w:szCs w:val="28"/>
        </w:rPr>
        <w:t>__</w:t>
      </w:r>
      <w:r w:rsidRPr="00A053ED">
        <w:rPr>
          <w:rFonts w:ascii="Times New Roman CYR" w:hAnsi="Times New Roman CYR" w:cs="Times New Roman CYR"/>
          <w:sz w:val="28"/>
          <w:szCs w:val="28"/>
          <w:u w:val="single"/>
          <w:lang w:val="ru-RU"/>
        </w:rPr>
        <w:t>25.08.</w:t>
      </w:r>
      <w:r>
        <w:rPr>
          <w:rFonts w:ascii="Times New Roman CYR" w:hAnsi="Times New Roman CYR" w:cs="Times New Roman CYR"/>
          <w:sz w:val="28"/>
          <w:szCs w:val="28"/>
          <w:u w:val="single"/>
          <w:lang w:val="en-US"/>
        </w:rPr>
        <w:t>2021</w:t>
      </w:r>
      <w:r w:rsidRPr="00C65AE1">
        <w:rPr>
          <w:rFonts w:ascii="Times New Roman CYR" w:hAnsi="Times New Roman CYR" w:cs="Times New Roman CYR"/>
          <w:b/>
          <w:sz w:val="28"/>
          <w:szCs w:val="28"/>
        </w:rPr>
        <w:t xml:space="preserve">__                    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  </w:t>
      </w:r>
      <w:r w:rsidRPr="00C65AE1">
        <w:rPr>
          <w:rFonts w:ascii="Times New Roman CYR" w:hAnsi="Times New Roman CYR" w:cs="Times New Roman CYR"/>
          <w:b/>
          <w:sz w:val="28"/>
          <w:szCs w:val="28"/>
        </w:rPr>
        <w:t xml:space="preserve">       </w:t>
      </w:r>
      <w:r>
        <w:rPr>
          <w:rFonts w:ascii="Times New Roman CYR" w:hAnsi="Times New Roman CYR" w:cs="Times New Roman CYR"/>
          <w:b/>
          <w:sz w:val="28"/>
          <w:szCs w:val="28"/>
        </w:rPr>
        <w:t>Берегове</w:t>
      </w:r>
      <w:r w:rsidRPr="00C65AE1">
        <w:rPr>
          <w:rFonts w:ascii="Times New Roman CYR" w:hAnsi="Times New Roman CYR" w:cs="Times New Roman CYR"/>
          <w:b/>
          <w:sz w:val="28"/>
          <w:szCs w:val="28"/>
        </w:rPr>
        <w:t xml:space="preserve">    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  </w:t>
      </w:r>
      <w:r w:rsidRPr="00C65AE1">
        <w:rPr>
          <w:rFonts w:ascii="Times New Roman CYR" w:hAnsi="Times New Roman CYR" w:cs="Times New Roman CYR"/>
          <w:b/>
          <w:sz w:val="28"/>
          <w:szCs w:val="28"/>
        </w:rPr>
        <w:t xml:space="preserve">                    №_____</w:t>
      </w:r>
      <w:r>
        <w:rPr>
          <w:rFonts w:ascii="Times New Roman CYR" w:hAnsi="Times New Roman CYR" w:cs="Times New Roman CYR"/>
          <w:sz w:val="28"/>
          <w:szCs w:val="28"/>
          <w:u w:val="single"/>
          <w:lang w:val="en-US"/>
        </w:rPr>
        <w:t>225</w:t>
      </w:r>
      <w:r w:rsidRPr="00C65AE1">
        <w:rPr>
          <w:rFonts w:ascii="Times New Roman CYR" w:hAnsi="Times New Roman CYR" w:cs="Times New Roman CYR"/>
          <w:b/>
          <w:sz w:val="28"/>
          <w:szCs w:val="28"/>
        </w:rPr>
        <w:t>____</w:t>
      </w:r>
    </w:p>
    <w:p w:rsidR="00F761AC" w:rsidRPr="00A053ED" w:rsidRDefault="00F761AC" w:rsidP="007A0A63">
      <w:pPr>
        <w:pStyle w:val="BodyTextIndent"/>
        <w:spacing w:after="0"/>
        <w:ind w:left="284"/>
        <w:jc w:val="center"/>
        <w:rPr>
          <w:rStyle w:val="rvts23"/>
          <w:b/>
          <w:bCs/>
          <w:color w:val="000000"/>
          <w:sz w:val="28"/>
          <w:szCs w:val="28"/>
          <w:bdr w:val="none" w:sz="0" w:space="0" w:color="auto" w:frame="1"/>
          <w:lang w:val="ru-RU"/>
        </w:rPr>
      </w:pPr>
    </w:p>
    <w:p w:rsidR="00F761AC" w:rsidRPr="007A0A63" w:rsidRDefault="00F761AC" w:rsidP="007A0A63">
      <w:pPr>
        <w:pStyle w:val="BodyTextIndent"/>
        <w:spacing w:after="0"/>
        <w:ind w:left="0"/>
        <w:jc w:val="center"/>
        <w:rPr>
          <w:b/>
          <w:sz w:val="28"/>
          <w:szCs w:val="28"/>
          <w:lang w:val="ru-RU"/>
        </w:rPr>
      </w:pPr>
      <w:r w:rsidRPr="0004685F">
        <w:rPr>
          <w:rStyle w:val="rvts23"/>
          <w:b/>
          <w:bCs/>
          <w:color w:val="000000"/>
          <w:sz w:val="28"/>
          <w:szCs w:val="28"/>
          <w:bdr w:val="none" w:sz="0" w:space="0" w:color="auto" w:frame="1"/>
        </w:rPr>
        <w:t>Про</w:t>
      </w:r>
      <w:r>
        <w:rPr>
          <w:rStyle w:val="rvts23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04685F">
        <w:rPr>
          <w:rStyle w:val="rvts23"/>
          <w:b/>
          <w:bCs/>
          <w:color w:val="000000"/>
          <w:sz w:val="28"/>
          <w:szCs w:val="28"/>
          <w:bdr w:val="none" w:sz="0" w:space="0" w:color="auto" w:frame="1"/>
        </w:rPr>
        <w:t xml:space="preserve"> припинення </w:t>
      </w:r>
      <w:r>
        <w:rPr>
          <w:rStyle w:val="rvts23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04685F">
        <w:rPr>
          <w:rStyle w:val="rvts23"/>
          <w:b/>
          <w:bCs/>
          <w:color w:val="000000"/>
          <w:sz w:val="28"/>
          <w:szCs w:val="28"/>
          <w:bdr w:val="none" w:sz="0" w:space="0" w:color="auto" w:frame="1"/>
        </w:rPr>
        <w:t xml:space="preserve">надання </w:t>
      </w:r>
      <w:r>
        <w:rPr>
          <w:rStyle w:val="rvts23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04685F">
        <w:rPr>
          <w:rStyle w:val="rvts23"/>
          <w:b/>
          <w:bCs/>
          <w:color w:val="000000"/>
          <w:sz w:val="28"/>
          <w:szCs w:val="28"/>
          <w:bdr w:val="none" w:sz="0" w:space="0" w:color="auto" w:frame="1"/>
        </w:rPr>
        <w:t xml:space="preserve">адміністративних </w:t>
      </w:r>
      <w:r>
        <w:rPr>
          <w:rStyle w:val="rvts23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04685F">
        <w:rPr>
          <w:rStyle w:val="rvts23"/>
          <w:b/>
          <w:bCs/>
          <w:color w:val="000000"/>
          <w:sz w:val="28"/>
          <w:szCs w:val="28"/>
          <w:bdr w:val="none" w:sz="0" w:space="0" w:color="auto" w:frame="1"/>
        </w:rPr>
        <w:t xml:space="preserve">послуг </w:t>
      </w:r>
      <w:r>
        <w:rPr>
          <w:rStyle w:val="rvts23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04685F">
        <w:rPr>
          <w:rStyle w:val="rvts23"/>
          <w:b/>
          <w:bCs/>
          <w:color w:val="000000"/>
          <w:sz w:val="28"/>
          <w:szCs w:val="28"/>
          <w:bdr w:val="none" w:sz="0" w:space="0" w:color="auto" w:frame="1"/>
        </w:rPr>
        <w:t xml:space="preserve">через </w:t>
      </w:r>
      <w:r>
        <w:rPr>
          <w:rStyle w:val="rvts23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04685F">
        <w:rPr>
          <w:b/>
          <w:sz w:val="28"/>
          <w:szCs w:val="28"/>
        </w:rPr>
        <w:t>сектор</w:t>
      </w:r>
    </w:p>
    <w:p w:rsidR="00F761AC" w:rsidRPr="007A0A63" w:rsidRDefault="00F761AC" w:rsidP="007A0A63">
      <w:pPr>
        <w:pStyle w:val="BodyTextIndent"/>
        <w:spacing w:after="0"/>
        <w:ind w:left="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н</w:t>
      </w:r>
      <w:r w:rsidRPr="0004685F">
        <w:rPr>
          <w:b/>
          <w:sz w:val="28"/>
          <w:szCs w:val="28"/>
        </w:rPr>
        <w:t>адання</w:t>
      </w:r>
      <w:r w:rsidRPr="007A0A63">
        <w:rPr>
          <w:b/>
          <w:sz w:val="28"/>
          <w:szCs w:val="28"/>
          <w:lang w:val="ru-RU"/>
        </w:rPr>
        <w:t xml:space="preserve"> </w:t>
      </w:r>
      <w:r w:rsidRPr="0004685F">
        <w:rPr>
          <w:b/>
          <w:sz w:val="28"/>
          <w:szCs w:val="28"/>
        </w:rPr>
        <w:t xml:space="preserve"> адміністративних</w:t>
      </w:r>
      <w:r w:rsidRPr="007A0A63">
        <w:rPr>
          <w:b/>
          <w:sz w:val="28"/>
          <w:szCs w:val="28"/>
          <w:lang w:val="ru-RU"/>
        </w:rPr>
        <w:t xml:space="preserve"> </w:t>
      </w:r>
      <w:r w:rsidRPr="0004685F">
        <w:rPr>
          <w:b/>
          <w:sz w:val="28"/>
          <w:szCs w:val="28"/>
        </w:rPr>
        <w:t xml:space="preserve"> послуг </w:t>
      </w:r>
      <w:r w:rsidRPr="007A0A63">
        <w:rPr>
          <w:b/>
          <w:sz w:val="28"/>
          <w:szCs w:val="28"/>
          <w:lang w:val="ru-RU"/>
        </w:rPr>
        <w:t xml:space="preserve"> </w:t>
      </w:r>
      <w:r w:rsidRPr="0004685F">
        <w:rPr>
          <w:b/>
          <w:sz w:val="28"/>
          <w:szCs w:val="28"/>
        </w:rPr>
        <w:t>відділу</w:t>
      </w:r>
      <w:r w:rsidRPr="007A0A63">
        <w:rPr>
          <w:b/>
          <w:sz w:val="28"/>
          <w:szCs w:val="28"/>
          <w:lang w:val="ru-RU"/>
        </w:rPr>
        <w:t xml:space="preserve"> </w:t>
      </w:r>
      <w:r w:rsidRPr="0004685F">
        <w:rPr>
          <w:b/>
          <w:sz w:val="28"/>
          <w:szCs w:val="28"/>
        </w:rPr>
        <w:t xml:space="preserve"> цифрового</w:t>
      </w:r>
      <w:r>
        <w:rPr>
          <w:b/>
          <w:sz w:val="28"/>
          <w:szCs w:val="28"/>
        </w:rPr>
        <w:t xml:space="preserve"> </w:t>
      </w:r>
      <w:r w:rsidRPr="0004685F">
        <w:rPr>
          <w:b/>
          <w:sz w:val="28"/>
          <w:szCs w:val="28"/>
        </w:rPr>
        <w:t xml:space="preserve"> розвитку,</w:t>
      </w:r>
    </w:p>
    <w:p w:rsidR="00F761AC" w:rsidRPr="0004685F" w:rsidRDefault="00F761AC" w:rsidP="007A0A63">
      <w:pPr>
        <w:pStyle w:val="BodyTextIndent"/>
        <w:spacing w:after="0"/>
        <w:ind w:left="0"/>
        <w:jc w:val="center"/>
        <w:rPr>
          <w:b/>
          <w:sz w:val="28"/>
          <w:szCs w:val="28"/>
        </w:rPr>
      </w:pPr>
      <w:r w:rsidRPr="0004685F">
        <w:rPr>
          <w:b/>
          <w:sz w:val="28"/>
          <w:szCs w:val="28"/>
        </w:rPr>
        <w:t>цифрових трансформацій і цифровізації та організації діяльності</w:t>
      </w:r>
    </w:p>
    <w:p w:rsidR="00F761AC" w:rsidRPr="00C65AE1" w:rsidRDefault="00F761AC" w:rsidP="007A0A63">
      <w:pPr>
        <w:jc w:val="center"/>
        <w:rPr>
          <w:sz w:val="26"/>
          <w:szCs w:val="26"/>
        </w:rPr>
      </w:pPr>
      <w:r w:rsidRPr="0004685F">
        <w:rPr>
          <w:b/>
          <w:sz w:val="28"/>
          <w:szCs w:val="28"/>
        </w:rPr>
        <w:t>центрів надання адміністративних послуг райдержадміністрації</w:t>
      </w:r>
    </w:p>
    <w:p w:rsidR="00F761AC" w:rsidRPr="00AD7428" w:rsidRDefault="00F761AC" w:rsidP="0004685F">
      <w:pPr>
        <w:rPr>
          <w:rFonts w:ascii="Times New Roman CYR" w:hAnsi="Times New Roman CYR" w:cs="Times New Roman CYR"/>
          <w:sz w:val="28"/>
          <w:szCs w:val="28"/>
        </w:rPr>
      </w:pPr>
      <w:r w:rsidRPr="00C65AE1">
        <w:rPr>
          <w:rFonts w:ascii="Times New Roman CYR" w:hAnsi="Times New Roman CYR" w:cs="Times New Roman CYR"/>
          <w:sz w:val="28"/>
          <w:szCs w:val="28"/>
        </w:rPr>
        <w:t xml:space="preserve">  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         </w:t>
      </w:r>
    </w:p>
    <w:p w:rsidR="00F761AC" w:rsidRPr="00A62239" w:rsidRDefault="00F761AC" w:rsidP="0004685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Відповідно до стат</w:t>
      </w:r>
      <w:r w:rsidRPr="00B018B9">
        <w:rPr>
          <w:sz w:val="28"/>
          <w:szCs w:val="28"/>
        </w:rPr>
        <w:t>ей</w:t>
      </w:r>
      <w:r>
        <w:rPr>
          <w:sz w:val="28"/>
          <w:szCs w:val="28"/>
        </w:rPr>
        <w:t xml:space="preserve"> 6 і </w:t>
      </w:r>
      <w:r w:rsidRPr="00E442BC">
        <w:rPr>
          <w:sz w:val="28"/>
          <w:szCs w:val="28"/>
        </w:rPr>
        <w:t>39</w:t>
      </w:r>
      <w:r>
        <w:rPr>
          <w:sz w:val="28"/>
          <w:szCs w:val="28"/>
        </w:rPr>
        <w:t xml:space="preserve"> </w:t>
      </w:r>
      <w:r w:rsidRPr="00E442BC">
        <w:rPr>
          <w:sz w:val="28"/>
          <w:szCs w:val="28"/>
        </w:rPr>
        <w:t>Закону України „Про місцеві державні адміністрації”</w:t>
      </w:r>
      <w:r>
        <w:rPr>
          <w:sz w:val="28"/>
          <w:szCs w:val="28"/>
        </w:rPr>
        <w:t xml:space="preserve">, Закону </w:t>
      </w:r>
      <w:r w:rsidRPr="0099756C">
        <w:rPr>
          <w:sz w:val="28"/>
          <w:szCs w:val="28"/>
        </w:rPr>
        <w:t>України  „</w:t>
      </w:r>
      <w:r w:rsidRPr="0099756C">
        <w:rPr>
          <w:rStyle w:val="rvts23"/>
          <w:sz w:val="28"/>
          <w:szCs w:val="28"/>
        </w:rPr>
        <w:t>Про внесення змін до деяких законодавчих актів України щодо оптимізації мережі та функціонування центрів надання адміністративних послуг та удосконалення доступу до адміністративних послуг, які надаються в електронній формі”</w:t>
      </w:r>
      <w:r>
        <w:rPr>
          <w:sz w:val="28"/>
          <w:szCs w:val="28"/>
        </w:rPr>
        <w:t>:</w:t>
      </w:r>
    </w:p>
    <w:p w:rsidR="00F761AC" w:rsidRDefault="00F761AC" w:rsidP="0004685F">
      <w:pPr>
        <w:ind w:firstLine="567"/>
        <w:jc w:val="both"/>
        <w:rPr>
          <w:sz w:val="28"/>
          <w:szCs w:val="28"/>
        </w:rPr>
      </w:pPr>
    </w:p>
    <w:p w:rsidR="00F761AC" w:rsidRPr="004B0001" w:rsidRDefault="00F761AC" w:rsidP="003F6DBB">
      <w:pPr>
        <w:pStyle w:val="rvps2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A70DF">
        <w:rPr>
          <w:sz w:val="28"/>
          <w:szCs w:val="28"/>
        </w:rPr>
        <w:t>Припинити з 1 грудня 2021 року</w:t>
      </w:r>
      <w:bookmarkStart w:id="0" w:name="n146"/>
      <w:bookmarkEnd w:id="0"/>
      <w:r>
        <w:rPr>
          <w:sz w:val="28"/>
          <w:szCs w:val="28"/>
        </w:rPr>
        <w:t xml:space="preserve"> </w:t>
      </w:r>
      <w:r w:rsidRPr="00AA70DF">
        <w:rPr>
          <w:rStyle w:val="rvts23"/>
          <w:bCs/>
          <w:color w:val="000000"/>
          <w:sz w:val="28"/>
          <w:szCs w:val="28"/>
          <w:bdr w:val="none" w:sz="0" w:space="0" w:color="auto" w:frame="1"/>
        </w:rPr>
        <w:t xml:space="preserve">надання адміністративних послуг через </w:t>
      </w:r>
      <w:r w:rsidRPr="00AA70DF">
        <w:rPr>
          <w:sz w:val="28"/>
          <w:szCs w:val="28"/>
        </w:rPr>
        <w:t>сектор надання адміністративних послуг відділу цифрового розвитку, цифрових трансформацій і цифровізації та організації діяльності центрів надання адміністративних послуг райдержадміністрації</w:t>
      </w:r>
      <w:r>
        <w:rPr>
          <w:sz w:val="28"/>
          <w:szCs w:val="28"/>
        </w:rPr>
        <w:t>, затверджених розпорядженням голови райдержадміністрації 20.03.20</w:t>
      </w:r>
      <w:r w:rsidRPr="003F6DBB">
        <w:rPr>
          <w:sz w:val="28"/>
          <w:szCs w:val="28"/>
        </w:rPr>
        <w:t>18</w:t>
      </w:r>
      <w:r>
        <w:rPr>
          <w:sz w:val="28"/>
          <w:szCs w:val="28"/>
        </w:rPr>
        <w:t xml:space="preserve"> № </w:t>
      </w:r>
      <w:r w:rsidRPr="003F6DBB">
        <w:rPr>
          <w:sz w:val="28"/>
          <w:szCs w:val="28"/>
        </w:rPr>
        <w:t>9</w:t>
      </w:r>
      <w:r>
        <w:rPr>
          <w:sz w:val="28"/>
          <w:szCs w:val="28"/>
        </w:rPr>
        <w:t>8</w:t>
      </w:r>
      <w:r w:rsidRPr="004B0001">
        <w:rPr>
          <w:sz w:val="28"/>
          <w:szCs w:val="28"/>
        </w:rPr>
        <w:t xml:space="preserve"> „Про затвердження Переліку адміністративних послуг, які надаються через сектор надання адміністративних послуг Берегівської районної державної адміністрації”. </w:t>
      </w:r>
    </w:p>
    <w:p w:rsidR="00F761AC" w:rsidRDefault="00F761AC" w:rsidP="003F6DBB">
      <w:pPr>
        <w:pStyle w:val="rvps2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Начальнику </w:t>
      </w:r>
      <w:r w:rsidRPr="00040422">
        <w:rPr>
          <w:sz w:val="28"/>
          <w:szCs w:val="28"/>
        </w:rPr>
        <w:t>відділу цифрового розвитку, цифрових трансформацій і цифровізації та організації діяльності центрів надання адміністративних послуг райдержадміністрації</w:t>
      </w:r>
      <w:r>
        <w:rPr>
          <w:sz w:val="28"/>
          <w:szCs w:val="28"/>
        </w:rPr>
        <w:t xml:space="preserve"> (Лойф О.Г.):</w:t>
      </w:r>
    </w:p>
    <w:p w:rsidR="00F761AC" w:rsidRDefault="00F761AC" w:rsidP="003F6DBB">
      <w:pPr>
        <w:pStyle w:val="rvps2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повідомити надавачів супутніх послуг про припинення дії договорів;</w:t>
      </w:r>
    </w:p>
    <w:p w:rsidR="00F761AC" w:rsidRPr="00F15375" w:rsidRDefault="00F761AC" w:rsidP="003F6DBB">
      <w:pPr>
        <w:pStyle w:val="rvps2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повідомити суб’єктів надання послуг, держателів державних електронних інформаційних ресурсів про припинення укладених угод; </w:t>
      </w:r>
    </w:p>
    <w:p w:rsidR="00F761AC" w:rsidRDefault="00F761AC" w:rsidP="003F6DBB">
      <w:pPr>
        <w:ind w:firstLine="540"/>
        <w:jc w:val="both"/>
        <w:rPr>
          <w:rStyle w:val="rvts0"/>
          <w:sz w:val="28"/>
          <w:szCs w:val="28"/>
        </w:rPr>
      </w:pPr>
      <w:r>
        <w:rPr>
          <w:sz w:val="28"/>
          <w:szCs w:val="28"/>
        </w:rPr>
        <w:t xml:space="preserve">здійснити передачу </w:t>
      </w:r>
      <w:r>
        <w:rPr>
          <w:rStyle w:val="rvts0"/>
          <w:sz w:val="28"/>
          <w:szCs w:val="28"/>
        </w:rPr>
        <w:t>справ та документів, що підлягають зберіганню завідувачу сектору</w:t>
      </w:r>
      <w:r w:rsidRPr="00D5198D">
        <w:rPr>
          <w:sz w:val="28"/>
          <w:szCs w:val="28"/>
        </w:rPr>
        <w:t xml:space="preserve"> </w:t>
      </w:r>
      <w:bookmarkStart w:id="1" w:name="_GoBack"/>
      <w:bookmarkEnd w:id="1"/>
      <w:r w:rsidRPr="00040422">
        <w:rPr>
          <w:sz w:val="28"/>
          <w:szCs w:val="28"/>
        </w:rPr>
        <w:t>організації діяльності центрів надання адміністративних послуг</w:t>
      </w:r>
      <w:r w:rsidRPr="004E2789">
        <w:rPr>
          <w:sz w:val="28"/>
          <w:szCs w:val="28"/>
        </w:rPr>
        <w:t xml:space="preserve"> </w:t>
      </w:r>
      <w:r w:rsidRPr="00040422">
        <w:rPr>
          <w:sz w:val="28"/>
          <w:szCs w:val="28"/>
        </w:rPr>
        <w:t>райдержадміністрації</w:t>
      </w:r>
      <w:r>
        <w:rPr>
          <w:rStyle w:val="rvts0"/>
          <w:sz w:val="28"/>
          <w:szCs w:val="28"/>
        </w:rPr>
        <w:t>.</w:t>
      </w:r>
    </w:p>
    <w:p w:rsidR="00F761AC" w:rsidRDefault="00F761AC" w:rsidP="003F6DBB">
      <w:pPr>
        <w:ind w:firstLine="540"/>
        <w:jc w:val="both"/>
        <w:rPr>
          <w:rStyle w:val="rvts0"/>
          <w:sz w:val="28"/>
          <w:szCs w:val="28"/>
        </w:rPr>
      </w:pPr>
      <w:r>
        <w:rPr>
          <w:rStyle w:val="rvts0"/>
          <w:sz w:val="28"/>
          <w:szCs w:val="28"/>
        </w:rPr>
        <w:t>3</w:t>
      </w:r>
      <w:r w:rsidRPr="004F4400">
        <w:rPr>
          <w:rStyle w:val="rvts0"/>
          <w:sz w:val="28"/>
          <w:szCs w:val="28"/>
        </w:rPr>
        <w:t xml:space="preserve">. Спільній </w:t>
      </w:r>
      <w:r>
        <w:rPr>
          <w:rStyle w:val="rvts0"/>
          <w:sz w:val="28"/>
          <w:szCs w:val="28"/>
        </w:rPr>
        <w:t xml:space="preserve">робочій групі з питань сприяння розвитку системи </w:t>
      </w:r>
      <w:r w:rsidRPr="004F4400">
        <w:rPr>
          <w:rStyle w:val="rvts0"/>
          <w:sz w:val="28"/>
          <w:szCs w:val="28"/>
        </w:rPr>
        <w:t>надання адміністративних послуг вжити  заходи щодо передачі майна</w:t>
      </w:r>
      <w:r>
        <w:rPr>
          <w:rStyle w:val="rvts0"/>
          <w:sz w:val="28"/>
          <w:szCs w:val="28"/>
        </w:rPr>
        <w:t xml:space="preserve"> сектору надання адміністративних послуг</w:t>
      </w:r>
      <w:r w:rsidRPr="004F4400">
        <w:rPr>
          <w:rStyle w:val="rvts0"/>
          <w:sz w:val="28"/>
          <w:szCs w:val="28"/>
        </w:rPr>
        <w:t xml:space="preserve"> з державної власності у комуналь</w:t>
      </w:r>
      <w:r>
        <w:rPr>
          <w:rStyle w:val="rvts0"/>
          <w:sz w:val="28"/>
          <w:szCs w:val="28"/>
        </w:rPr>
        <w:t>ну власність територіальних громад району.</w:t>
      </w:r>
    </w:p>
    <w:p w:rsidR="00F761AC" w:rsidRDefault="00F761AC" w:rsidP="003F6DBB">
      <w:pPr>
        <w:pStyle w:val="rvps2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rStyle w:val="rvts0"/>
          <w:sz w:val="28"/>
          <w:szCs w:val="28"/>
          <w:lang w:val="ru-RU"/>
        </w:rPr>
        <w:t>4</w:t>
      </w:r>
      <w:r>
        <w:rPr>
          <w:rStyle w:val="rvts0"/>
          <w:sz w:val="28"/>
          <w:szCs w:val="28"/>
        </w:rPr>
        <w:t>. Визнати з 1 грудня 2021 року таким, що втратило</w:t>
      </w:r>
      <w:r w:rsidRPr="004F4400">
        <w:rPr>
          <w:rStyle w:val="rvts0"/>
          <w:sz w:val="28"/>
          <w:szCs w:val="28"/>
        </w:rPr>
        <w:t xml:space="preserve"> чинність розпорядження голови райдержадміністрації </w:t>
      </w:r>
      <w:r>
        <w:rPr>
          <w:sz w:val="28"/>
          <w:szCs w:val="28"/>
        </w:rPr>
        <w:t>20.03.20</w:t>
      </w:r>
      <w:r>
        <w:rPr>
          <w:sz w:val="28"/>
          <w:szCs w:val="28"/>
          <w:lang w:val="ru-RU"/>
        </w:rPr>
        <w:t>18</w:t>
      </w:r>
      <w:r>
        <w:rPr>
          <w:sz w:val="28"/>
          <w:szCs w:val="28"/>
        </w:rPr>
        <w:t xml:space="preserve"> № 98.</w:t>
      </w:r>
      <w:r w:rsidRPr="00AA70DF">
        <w:rPr>
          <w:sz w:val="28"/>
          <w:szCs w:val="28"/>
        </w:rPr>
        <w:t xml:space="preserve"> </w:t>
      </w:r>
    </w:p>
    <w:p w:rsidR="00F761AC" w:rsidRDefault="00F761AC" w:rsidP="003F6DB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5</w:t>
      </w:r>
      <w:r>
        <w:rPr>
          <w:sz w:val="28"/>
          <w:szCs w:val="28"/>
        </w:rPr>
        <w:t>. Контроль за виконанням цього розпорядження покласти на першого заступника голови держ</w:t>
      </w:r>
      <w:r>
        <w:rPr>
          <w:sz w:val="28"/>
          <w:szCs w:val="28"/>
          <w:lang w:val="ru-RU"/>
        </w:rPr>
        <w:t xml:space="preserve">авної </w:t>
      </w:r>
      <w:r>
        <w:rPr>
          <w:sz w:val="28"/>
          <w:szCs w:val="28"/>
        </w:rPr>
        <w:t>адміністрації Маті</w:t>
      </w:r>
      <w:r>
        <w:rPr>
          <w:sz w:val="28"/>
          <w:szCs w:val="28"/>
          <w:lang w:val="ru-RU"/>
        </w:rPr>
        <w:t>я</w:t>
      </w:r>
      <w:r>
        <w:rPr>
          <w:sz w:val="28"/>
          <w:szCs w:val="28"/>
        </w:rPr>
        <w:t xml:space="preserve"> В.О.</w:t>
      </w:r>
    </w:p>
    <w:p w:rsidR="00F761AC" w:rsidRPr="00F15375" w:rsidRDefault="00F761AC" w:rsidP="00EC4561">
      <w:pPr>
        <w:pStyle w:val="rvps2"/>
        <w:spacing w:before="0" w:beforeAutospacing="0" w:after="0" w:afterAutospacing="0"/>
        <w:ind w:firstLine="708"/>
        <w:jc w:val="both"/>
      </w:pPr>
    </w:p>
    <w:p w:rsidR="00F761AC" w:rsidRDefault="00F761AC" w:rsidP="004F4400">
      <w:pPr>
        <w:ind w:firstLine="708"/>
        <w:jc w:val="both"/>
        <w:rPr>
          <w:rStyle w:val="rvts0"/>
          <w:sz w:val="28"/>
          <w:szCs w:val="28"/>
        </w:rPr>
      </w:pPr>
    </w:p>
    <w:p w:rsidR="00F761AC" w:rsidRPr="004F4400" w:rsidRDefault="00F761AC" w:rsidP="004F4400">
      <w:pPr>
        <w:ind w:firstLine="708"/>
        <w:jc w:val="both"/>
        <w:rPr>
          <w:sz w:val="28"/>
          <w:szCs w:val="28"/>
        </w:rPr>
      </w:pPr>
    </w:p>
    <w:p w:rsidR="00F761AC" w:rsidRDefault="00F761AC" w:rsidP="0004685F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Голова</w:t>
      </w:r>
      <w:r w:rsidRPr="00D35269">
        <w:rPr>
          <w:b/>
          <w:sz w:val="28"/>
          <w:szCs w:val="28"/>
        </w:rPr>
        <w:t xml:space="preserve"> державної адміністрації               </w:t>
      </w:r>
      <w:r>
        <w:rPr>
          <w:b/>
          <w:sz w:val="28"/>
          <w:szCs w:val="28"/>
        </w:rPr>
        <w:t xml:space="preserve">                   </w:t>
      </w:r>
      <w:r w:rsidRPr="00ED19ED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        Ігор ВАНТЮХ</w:t>
      </w:r>
    </w:p>
    <w:p w:rsidR="00F761AC" w:rsidRDefault="00F761AC" w:rsidP="0004685F">
      <w:pPr>
        <w:rPr>
          <w:b/>
          <w:sz w:val="28"/>
          <w:szCs w:val="28"/>
        </w:rPr>
      </w:pPr>
    </w:p>
    <w:p w:rsidR="00F761AC" w:rsidRDefault="00F761AC" w:rsidP="0004685F">
      <w:pPr>
        <w:rPr>
          <w:b/>
          <w:sz w:val="28"/>
          <w:szCs w:val="28"/>
        </w:rPr>
      </w:pPr>
    </w:p>
    <w:p w:rsidR="00F761AC" w:rsidRDefault="00F761AC" w:rsidP="0004685F">
      <w:pPr>
        <w:rPr>
          <w:b/>
          <w:sz w:val="28"/>
          <w:szCs w:val="28"/>
        </w:rPr>
      </w:pPr>
    </w:p>
    <w:p w:rsidR="00F761AC" w:rsidRDefault="00F761AC" w:rsidP="0004685F">
      <w:pPr>
        <w:rPr>
          <w:b/>
          <w:sz w:val="28"/>
          <w:szCs w:val="28"/>
        </w:rPr>
      </w:pPr>
    </w:p>
    <w:p w:rsidR="00F761AC" w:rsidRDefault="00F761AC" w:rsidP="0004685F">
      <w:pPr>
        <w:rPr>
          <w:b/>
          <w:sz w:val="28"/>
          <w:szCs w:val="28"/>
        </w:rPr>
      </w:pPr>
    </w:p>
    <w:p w:rsidR="00F761AC" w:rsidRDefault="00F761AC" w:rsidP="0004685F">
      <w:pPr>
        <w:rPr>
          <w:b/>
          <w:sz w:val="28"/>
          <w:szCs w:val="28"/>
        </w:rPr>
      </w:pPr>
    </w:p>
    <w:p w:rsidR="00F761AC" w:rsidRDefault="00F761AC" w:rsidP="0004685F">
      <w:pPr>
        <w:rPr>
          <w:b/>
          <w:sz w:val="28"/>
          <w:szCs w:val="28"/>
        </w:rPr>
      </w:pPr>
    </w:p>
    <w:p w:rsidR="00F761AC" w:rsidRDefault="00F761AC" w:rsidP="0004685F">
      <w:pPr>
        <w:rPr>
          <w:b/>
          <w:sz w:val="28"/>
          <w:szCs w:val="28"/>
        </w:rPr>
      </w:pPr>
    </w:p>
    <w:p w:rsidR="00F761AC" w:rsidRDefault="00F761AC"/>
    <w:sectPr w:rsidR="00F761AC" w:rsidSect="004B0001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61AC" w:rsidRDefault="00F761AC">
      <w:r>
        <w:separator/>
      </w:r>
    </w:p>
  </w:endnote>
  <w:endnote w:type="continuationSeparator" w:id="0">
    <w:p w:rsidR="00F761AC" w:rsidRDefault="00F761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61AC" w:rsidRDefault="00F761AC">
      <w:r>
        <w:separator/>
      </w:r>
    </w:p>
  </w:footnote>
  <w:footnote w:type="continuationSeparator" w:id="0">
    <w:p w:rsidR="00F761AC" w:rsidRDefault="00F761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1AC" w:rsidRDefault="00F761AC" w:rsidP="001C191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761AC" w:rsidRDefault="00F761A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1AC" w:rsidRDefault="00F761AC" w:rsidP="001C191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F761AC" w:rsidRDefault="00F761A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685F"/>
    <w:rsid w:val="00040422"/>
    <w:rsid w:val="0004685F"/>
    <w:rsid w:val="00154AFF"/>
    <w:rsid w:val="001C1916"/>
    <w:rsid w:val="002B02BB"/>
    <w:rsid w:val="003732FD"/>
    <w:rsid w:val="003F6DBB"/>
    <w:rsid w:val="0049717C"/>
    <w:rsid w:val="004B0001"/>
    <w:rsid w:val="004E2789"/>
    <w:rsid w:val="004F4400"/>
    <w:rsid w:val="00694DF3"/>
    <w:rsid w:val="006E6A61"/>
    <w:rsid w:val="007A0A63"/>
    <w:rsid w:val="008F457E"/>
    <w:rsid w:val="0094210B"/>
    <w:rsid w:val="0095234F"/>
    <w:rsid w:val="009647F0"/>
    <w:rsid w:val="00965593"/>
    <w:rsid w:val="00977298"/>
    <w:rsid w:val="0099756C"/>
    <w:rsid w:val="009A1CD9"/>
    <w:rsid w:val="00A053ED"/>
    <w:rsid w:val="00A62239"/>
    <w:rsid w:val="00AA70DF"/>
    <w:rsid w:val="00AB20AE"/>
    <w:rsid w:val="00AD7428"/>
    <w:rsid w:val="00B018B9"/>
    <w:rsid w:val="00BE7488"/>
    <w:rsid w:val="00C65AE1"/>
    <w:rsid w:val="00C87E54"/>
    <w:rsid w:val="00D35269"/>
    <w:rsid w:val="00D5198D"/>
    <w:rsid w:val="00D647C4"/>
    <w:rsid w:val="00DB540A"/>
    <w:rsid w:val="00E442BC"/>
    <w:rsid w:val="00EC4561"/>
    <w:rsid w:val="00ED19ED"/>
    <w:rsid w:val="00F15375"/>
    <w:rsid w:val="00F76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85F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  <w:szCs w:val="20"/>
      <w:lang w:val="uk-U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4685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04685F"/>
    <w:rPr>
      <w:rFonts w:ascii="Arial" w:hAnsi="Arial" w:cs="Arial"/>
      <w:b/>
      <w:bCs/>
      <w:sz w:val="26"/>
      <w:szCs w:val="26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04685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04685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rvts23">
    <w:name w:val="rvts23"/>
    <w:basedOn w:val="DefaultParagraphFont"/>
    <w:uiPriority w:val="99"/>
    <w:rsid w:val="0004685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468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4685F"/>
    <w:rPr>
      <w:rFonts w:ascii="Tahoma" w:hAnsi="Tahoma" w:cs="Tahoma"/>
      <w:sz w:val="16"/>
      <w:szCs w:val="16"/>
      <w:lang w:eastAsia="ru-RU"/>
    </w:rPr>
  </w:style>
  <w:style w:type="character" w:customStyle="1" w:styleId="rvts0">
    <w:name w:val="rvts0"/>
    <w:basedOn w:val="DefaultParagraphFont"/>
    <w:uiPriority w:val="99"/>
    <w:rsid w:val="00AA70DF"/>
    <w:rPr>
      <w:rFonts w:cs="Times New Roman"/>
    </w:rPr>
  </w:style>
  <w:style w:type="paragraph" w:customStyle="1" w:styleId="rvps2">
    <w:name w:val="rvps2"/>
    <w:basedOn w:val="Normal"/>
    <w:uiPriority w:val="99"/>
    <w:rsid w:val="00F1537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eastAsia="uk-UA"/>
    </w:rPr>
  </w:style>
  <w:style w:type="paragraph" w:styleId="Header">
    <w:name w:val="header"/>
    <w:basedOn w:val="Normal"/>
    <w:link w:val="HeaderChar"/>
    <w:uiPriority w:val="99"/>
    <w:rsid w:val="004B000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Times New Roman"/>
      <w:sz w:val="20"/>
      <w:szCs w:val="20"/>
      <w:lang w:val="uk-UA"/>
    </w:rPr>
  </w:style>
  <w:style w:type="character" w:styleId="PageNumber">
    <w:name w:val="page number"/>
    <w:basedOn w:val="DefaultParagraphFont"/>
    <w:uiPriority w:val="99"/>
    <w:rsid w:val="004B000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842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</TotalTime>
  <Pages>2</Pages>
  <Words>364</Words>
  <Characters>2079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BDRA8</dc:creator>
  <cp:keywords/>
  <dc:description/>
  <cp:lastModifiedBy>Admin</cp:lastModifiedBy>
  <cp:revision>4</cp:revision>
  <cp:lastPrinted>2021-09-03T12:22:00Z</cp:lastPrinted>
  <dcterms:created xsi:type="dcterms:W3CDTF">2021-09-03T12:22:00Z</dcterms:created>
  <dcterms:modified xsi:type="dcterms:W3CDTF">2021-09-07T13:50:00Z</dcterms:modified>
</cp:coreProperties>
</file>