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D2" w:rsidRDefault="00CB04D2" w:rsidP="00592C05">
      <w:pPr>
        <w:jc w:val="center"/>
        <w:rPr>
          <w:b/>
        </w:rPr>
      </w:pPr>
      <w:r w:rsidRPr="005B433D">
        <w:rPr>
          <w:b/>
        </w:rPr>
        <w:t xml:space="preserve">  </w:t>
      </w:r>
      <w:r w:rsidRPr="00702E04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6" o:title=""/>
          </v:shape>
          <o:OLEObject Type="Embed" ProgID="Word.Picture.8" ShapeID="_x0000_i1025" DrawAspect="Content" ObjectID="_1506151547" r:id="rId7"/>
        </w:object>
      </w:r>
    </w:p>
    <w:p w:rsidR="00CB04D2" w:rsidRPr="005B433D" w:rsidRDefault="00CB04D2" w:rsidP="00592C05">
      <w:pPr>
        <w:pStyle w:val="Caption"/>
        <w:rPr>
          <w:b/>
        </w:rPr>
      </w:pPr>
      <w:r w:rsidRPr="00D81100">
        <w:rPr>
          <w:b/>
        </w:rPr>
        <w:t>У</w:t>
      </w:r>
      <w:r w:rsidRPr="005B433D">
        <w:rPr>
          <w:b/>
        </w:rPr>
        <w:t xml:space="preserve"> </w:t>
      </w:r>
      <w:r w:rsidRPr="00D81100">
        <w:rPr>
          <w:b/>
        </w:rPr>
        <w:t>К</w:t>
      </w:r>
      <w:r w:rsidRPr="005B433D">
        <w:rPr>
          <w:b/>
        </w:rPr>
        <w:t xml:space="preserve"> </w:t>
      </w:r>
      <w:r w:rsidRPr="00D81100">
        <w:rPr>
          <w:b/>
        </w:rPr>
        <w:t>Р</w:t>
      </w:r>
      <w:r w:rsidRPr="005B433D">
        <w:rPr>
          <w:b/>
        </w:rPr>
        <w:t xml:space="preserve"> </w:t>
      </w:r>
      <w:r w:rsidRPr="00D81100">
        <w:rPr>
          <w:b/>
        </w:rPr>
        <w:t>А</w:t>
      </w:r>
      <w:r w:rsidRPr="005B433D">
        <w:rPr>
          <w:b/>
        </w:rPr>
        <w:t xml:space="preserve"> </w:t>
      </w:r>
      <w:r w:rsidRPr="00D81100">
        <w:rPr>
          <w:b/>
        </w:rPr>
        <w:t>Ї</w:t>
      </w:r>
      <w:r w:rsidRPr="005B433D">
        <w:rPr>
          <w:b/>
        </w:rPr>
        <w:t xml:space="preserve"> </w:t>
      </w:r>
      <w:r w:rsidRPr="00D81100">
        <w:rPr>
          <w:b/>
        </w:rPr>
        <w:t>Н</w:t>
      </w:r>
      <w:r w:rsidRPr="005B433D">
        <w:rPr>
          <w:b/>
        </w:rPr>
        <w:t xml:space="preserve"> </w:t>
      </w:r>
      <w:r w:rsidRPr="00D81100">
        <w:rPr>
          <w:b/>
        </w:rPr>
        <w:t>А</w:t>
      </w:r>
      <w:r w:rsidRPr="005B433D">
        <w:rPr>
          <w:b/>
        </w:rPr>
        <w:t xml:space="preserve"> </w:t>
      </w:r>
    </w:p>
    <w:p w:rsidR="00CB04D2" w:rsidRDefault="00CB04D2" w:rsidP="00592C05">
      <w:pPr>
        <w:ind w:left="-567" w:right="-761"/>
        <w:jc w:val="center"/>
        <w:rPr>
          <w:b/>
          <w:sz w:val="44"/>
        </w:rPr>
      </w:pPr>
      <w:r>
        <w:rPr>
          <w:b/>
          <w:sz w:val="44"/>
        </w:rPr>
        <w:t>Р О З П О Р Я Д Ж Е Н Н Я</w:t>
      </w:r>
    </w:p>
    <w:p w:rsidR="00CB04D2" w:rsidRPr="005E0A15" w:rsidRDefault="00CB04D2" w:rsidP="00592C05">
      <w:pPr>
        <w:ind w:left="-567" w:right="-761"/>
        <w:jc w:val="center"/>
        <w:rPr>
          <w:b/>
          <w:szCs w:val="28"/>
          <w:lang w:val="uk-UA"/>
        </w:rPr>
      </w:pPr>
      <w:r w:rsidRPr="005E0A15">
        <w:rPr>
          <w:b/>
          <w:szCs w:val="28"/>
        </w:rPr>
        <w:t>голови Берегівської районної державної адміністрації</w:t>
      </w:r>
    </w:p>
    <w:p w:rsidR="00CB04D2" w:rsidRPr="005E0A15" w:rsidRDefault="00CB04D2" w:rsidP="00592C05">
      <w:pPr>
        <w:ind w:left="-567" w:right="-761"/>
        <w:jc w:val="center"/>
        <w:rPr>
          <w:b/>
          <w:szCs w:val="28"/>
          <w:lang w:val="uk-UA"/>
        </w:rPr>
      </w:pPr>
      <w:r w:rsidRPr="005E0A15">
        <w:rPr>
          <w:b/>
          <w:szCs w:val="28"/>
          <w:lang w:val="uk-UA"/>
        </w:rPr>
        <w:t>Закарпатської області</w:t>
      </w:r>
    </w:p>
    <w:p w:rsidR="00CB04D2" w:rsidRPr="005E0A15" w:rsidRDefault="00CB04D2" w:rsidP="00592C05">
      <w:pPr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rPr>
          <w:rFonts w:ascii="Times New Roman CYR" w:hAnsi="Times New Roman CYR"/>
          <w:lang w:val="uk-UA"/>
        </w:rPr>
      </w:pPr>
    </w:p>
    <w:p w:rsidR="00CB04D2" w:rsidRPr="005B433D" w:rsidRDefault="00CB04D2" w:rsidP="00592C05">
      <w:pPr>
        <w:jc w:val="center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  <w:lang w:val="en-US"/>
        </w:rPr>
        <w:t>16.09.2015</w:t>
      </w:r>
      <w:r>
        <w:rPr>
          <w:rFonts w:ascii="Times New Roman CYR" w:hAnsi="Times New Roman CYR"/>
          <w:lang w:val="uk-UA"/>
        </w:rPr>
        <w:t xml:space="preserve">                </w:t>
      </w:r>
      <w:r>
        <w:rPr>
          <w:rFonts w:ascii="Times New Roman CYR" w:hAnsi="Times New Roman CYR"/>
          <w:lang w:val="en-US"/>
        </w:rPr>
        <w:t xml:space="preserve">   </w:t>
      </w:r>
      <w:r>
        <w:rPr>
          <w:rFonts w:ascii="Times New Roman CYR" w:hAnsi="Times New Roman CYR"/>
          <w:lang w:val="uk-UA"/>
        </w:rPr>
        <w:t xml:space="preserve">           </w:t>
      </w:r>
      <w:r>
        <w:rPr>
          <w:rFonts w:ascii="Times New Roman CYR" w:hAnsi="Times New Roman CYR"/>
          <w:lang w:val="en-US"/>
        </w:rPr>
        <w:t xml:space="preserve">     </w:t>
      </w:r>
      <w:r>
        <w:rPr>
          <w:rFonts w:ascii="Times New Roman CYR" w:hAnsi="Times New Roman CYR"/>
          <w:lang w:val="uk-UA"/>
        </w:rPr>
        <w:t xml:space="preserve">      Берегово           </w:t>
      </w:r>
      <w:r>
        <w:rPr>
          <w:rFonts w:ascii="Times New Roman CYR" w:hAnsi="Times New Roman CYR"/>
          <w:lang w:val="en-US"/>
        </w:rPr>
        <w:t xml:space="preserve">             </w:t>
      </w:r>
      <w:r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en-US"/>
        </w:rPr>
        <w:t xml:space="preserve">  </w:t>
      </w:r>
      <w:r>
        <w:rPr>
          <w:rFonts w:ascii="Times New Roman CYR" w:hAnsi="Times New Roman CYR"/>
          <w:lang w:val="uk-UA"/>
        </w:rPr>
        <w:t xml:space="preserve">                   №</w:t>
      </w:r>
      <w:r>
        <w:rPr>
          <w:rFonts w:ascii="Times New Roman CYR" w:hAnsi="Times New Roman CYR"/>
          <w:lang w:val="en-US"/>
        </w:rPr>
        <w:t xml:space="preserve"> 239</w:t>
      </w:r>
    </w:p>
    <w:p w:rsidR="00CB04D2" w:rsidRDefault="00CB04D2" w:rsidP="00592C05">
      <w:pPr>
        <w:rPr>
          <w:rFonts w:ascii="Times New Roman CYR" w:hAnsi="Times New Roman CYR"/>
          <w:lang w:val="uk-UA"/>
        </w:rPr>
      </w:pPr>
    </w:p>
    <w:p w:rsidR="00CB04D2" w:rsidRPr="005E0A15" w:rsidRDefault="00CB04D2" w:rsidP="00592C05">
      <w:pPr>
        <w:jc w:val="right"/>
        <w:rPr>
          <w:rFonts w:ascii="Times New Roman CYR" w:hAnsi="Times New Roman CYR"/>
          <w:lang w:val="uk-UA"/>
        </w:rPr>
      </w:pPr>
      <w:r w:rsidRPr="005E0A15">
        <w:rPr>
          <w:rFonts w:ascii="Times New Roman CYR" w:hAnsi="Times New Roman CYR"/>
          <w:lang w:val="uk-UA"/>
        </w:rPr>
        <w:t xml:space="preserve"> </w:t>
      </w:r>
    </w:p>
    <w:p w:rsidR="00CB04D2" w:rsidRDefault="00CB04D2" w:rsidP="00592C05">
      <w:pPr>
        <w:rPr>
          <w:rFonts w:ascii="Times New Roman CYR" w:hAnsi="Times New Roman CYR"/>
          <w:lang w:val="uk-UA"/>
        </w:rPr>
      </w:pPr>
    </w:p>
    <w:p w:rsidR="00CB04D2" w:rsidRDefault="00CB04D2" w:rsidP="00592C05">
      <w:pPr>
        <w:jc w:val="center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Про фінансування видатків</w:t>
      </w:r>
    </w:p>
    <w:p w:rsidR="00CB04D2" w:rsidRDefault="00CB04D2" w:rsidP="00592C05">
      <w:pPr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rPr>
          <w:rFonts w:ascii="Times New Roman CYR" w:hAnsi="Times New Roman CYR"/>
          <w:b/>
          <w:lang w:val="uk-UA"/>
        </w:rPr>
      </w:pPr>
    </w:p>
    <w:p w:rsidR="00CB04D2" w:rsidRPr="005E0A15" w:rsidRDefault="00CB04D2" w:rsidP="00592C05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lang w:val="uk-UA"/>
        </w:rPr>
        <w:t xml:space="preserve">Відповідно до статей 6 і 39 Закону України </w:t>
      </w:r>
      <w:r w:rsidRPr="005E0A15">
        <w:rPr>
          <w:rFonts w:ascii="Times New Roman CYR" w:hAnsi="Times New Roman CYR"/>
          <w:lang w:val="uk-UA"/>
        </w:rPr>
        <w:t>„</w:t>
      </w:r>
      <w:r>
        <w:rPr>
          <w:rFonts w:ascii="Times New Roman CYR" w:hAnsi="Times New Roman CYR"/>
          <w:lang w:val="uk-UA"/>
        </w:rPr>
        <w:t>Про місцеві державні адміністрації</w:t>
      </w:r>
      <w:r w:rsidRPr="005E0A15">
        <w:rPr>
          <w:rFonts w:ascii="Times New Roman CYR" w:hAnsi="Times New Roman CYR"/>
          <w:lang w:val="uk-UA"/>
        </w:rPr>
        <w:t>”</w:t>
      </w:r>
      <w:r>
        <w:rPr>
          <w:rFonts w:ascii="Times New Roman CYR" w:hAnsi="Times New Roman CYR"/>
          <w:lang w:val="uk-UA"/>
        </w:rPr>
        <w:t xml:space="preserve">, рішення 6-ої сесії </w:t>
      </w:r>
      <w:r w:rsidRPr="005E0A15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en-US"/>
        </w:rPr>
        <w:t>VI</w:t>
      </w:r>
      <w:r w:rsidRPr="005E0A15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скликання </w:t>
      </w:r>
      <w:r w:rsidRPr="005E0A15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районної ради від 30.12.2011 №</w:t>
      </w:r>
      <w:r w:rsidRPr="005E0A15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147 </w:t>
      </w:r>
      <w:r w:rsidRPr="005E0A15">
        <w:rPr>
          <w:rFonts w:ascii="Times New Roman CYR" w:hAnsi="Times New Roman CYR"/>
          <w:lang w:val="uk-UA"/>
        </w:rPr>
        <w:t>„</w:t>
      </w:r>
      <w:r>
        <w:rPr>
          <w:rFonts w:ascii="Times New Roman CYR" w:hAnsi="Times New Roman CYR"/>
          <w:lang w:val="uk-UA"/>
        </w:rPr>
        <w:t>Про районну Програму розвитку фізичної культури і спорту на 2012</w:t>
      </w:r>
      <w:r w:rsidRPr="005E0A15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-2016 роки</w:t>
      </w:r>
      <w:r w:rsidRPr="005E0A15">
        <w:rPr>
          <w:rFonts w:ascii="Times New Roman CYR" w:hAnsi="Times New Roman CYR"/>
          <w:lang w:val="uk-UA"/>
        </w:rPr>
        <w:t>”</w:t>
      </w:r>
      <w:r>
        <w:rPr>
          <w:rFonts w:ascii="Times New Roman CYR" w:hAnsi="Times New Roman CYR"/>
          <w:lang w:val="uk-UA"/>
        </w:rPr>
        <w:t>:</w:t>
      </w:r>
    </w:p>
    <w:p w:rsidR="00CB04D2" w:rsidRPr="005E0A15" w:rsidRDefault="00CB04D2" w:rsidP="00592C05">
      <w:pPr>
        <w:jc w:val="both"/>
        <w:rPr>
          <w:rFonts w:ascii="Times New Roman CYR" w:hAnsi="Times New Roman CYR"/>
          <w:lang w:val="uk-UA"/>
        </w:rPr>
      </w:pPr>
    </w:p>
    <w:p w:rsidR="00CB04D2" w:rsidRPr="00592C05" w:rsidRDefault="00CB04D2" w:rsidP="00592C05">
      <w:pPr>
        <w:ind w:firstLine="567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ab/>
      </w:r>
      <w:r w:rsidRPr="00592C05">
        <w:rPr>
          <w:lang w:val="uk-UA"/>
        </w:rPr>
        <w:t xml:space="preserve">1. </w:t>
      </w:r>
      <w:r>
        <w:rPr>
          <w:lang w:val="uk-UA"/>
        </w:rPr>
        <w:t>Дозволити ф</w:t>
      </w:r>
      <w:r w:rsidRPr="00592C05">
        <w:rPr>
          <w:lang w:val="uk-UA"/>
        </w:rPr>
        <w:t xml:space="preserve">інансовому управлінню райдержадміністрації (Ваш О.М.) профінансувати видатки з проведення районних спортивно-масових заходів у сумі  </w:t>
      </w:r>
      <w:r>
        <w:rPr>
          <w:lang w:val="uk-UA"/>
        </w:rPr>
        <w:t xml:space="preserve">1031 </w:t>
      </w:r>
      <w:r w:rsidRPr="00592C05">
        <w:rPr>
          <w:lang w:val="uk-UA"/>
        </w:rPr>
        <w:t>(</w:t>
      </w:r>
      <w:r>
        <w:rPr>
          <w:lang w:val="uk-UA"/>
        </w:rPr>
        <w:t>одна тисяча тридцять одна) гривень 40 копійок</w:t>
      </w:r>
      <w:r w:rsidRPr="00592C05">
        <w:rPr>
          <w:lang w:val="uk-UA"/>
        </w:rPr>
        <w:t xml:space="preserve"> згідно </w:t>
      </w:r>
      <w:r>
        <w:rPr>
          <w:lang w:val="uk-UA"/>
        </w:rPr>
        <w:t>і</w:t>
      </w:r>
      <w:r w:rsidRPr="00592C05">
        <w:rPr>
          <w:lang w:val="uk-UA"/>
        </w:rPr>
        <w:t>з кошторис</w:t>
      </w:r>
      <w:r>
        <w:rPr>
          <w:lang w:val="uk-UA"/>
        </w:rPr>
        <w:t>а</w:t>
      </w:r>
      <w:r w:rsidRPr="00592C05">
        <w:rPr>
          <w:lang w:val="uk-UA"/>
        </w:rPr>
        <w:t>м</w:t>
      </w:r>
      <w:r>
        <w:rPr>
          <w:lang w:val="uk-UA"/>
        </w:rPr>
        <w:t>и</w:t>
      </w:r>
      <w:r w:rsidRPr="00592C05">
        <w:rPr>
          <w:lang w:val="uk-UA"/>
        </w:rPr>
        <w:t>, що дода</w:t>
      </w:r>
      <w:r>
        <w:rPr>
          <w:lang w:val="uk-UA"/>
        </w:rPr>
        <w:t>ю</w:t>
      </w:r>
      <w:r w:rsidRPr="00592C05">
        <w:rPr>
          <w:lang w:val="uk-UA"/>
        </w:rPr>
        <w:t>ться</w:t>
      </w:r>
      <w:r>
        <w:rPr>
          <w:lang w:val="uk-UA"/>
        </w:rPr>
        <w:t xml:space="preserve">, </w:t>
      </w:r>
      <w:r w:rsidRPr="00592C05">
        <w:rPr>
          <w:lang w:val="uk-UA"/>
        </w:rPr>
        <w:t>за рахунок видатків, передбачених у районному бюджеті на 201</w:t>
      </w:r>
      <w:r>
        <w:rPr>
          <w:lang w:val="uk-UA"/>
        </w:rPr>
        <w:t xml:space="preserve">5 </w:t>
      </w:r>
      <w:r w:rsidRPr="00592C05">
        <w:rPr>
          <w:lang w:val="uk-UA"/>
        </w:rPr>
        <w:t>рік</w:t>
      </w:r>
      <w:r>
        <w:rPr>
          <w:lang w:val="uk-UA"/>
        </w:rPr>
        <w:t xml:space="preserve"> на проведення навчально-тренувальних зборів і змагань</w:t>
      </w:r>
      <w:r w:rsidRPr="00592C05">
        <w:rPr>
          <w:lang w:val="uk-UA"/>
        </w:rPr>
        <w:t xml:space="preserve">. </w:t>
      </w:r>
    </w:p>
    <w:p w:rsidR="00CB04D2" w:rsidRPr="00A16338" w:rsidRDefault="00CB04D2" w:rsidP="00592C05">
      <w:pPr>
        <w:ind w:firstLine="567"/>
        <w:jc w:val="both"/>
        <w:rPr>
          <w:lang w:val="uk-UA"/>
        </w:rPr>
      </w:pPr>
      <w:r>
        <w:t>2. Фінансування провести через відділ фінансово-господарського забезпечення апарату райдержадміністрації</w:t>
      </w:r>
      <w:r>
        <w:rPr>
          <w:lang w:val="uk-UA"/>
        </w:rPr>
        <w:t>.</w:t>
      </w:r>
    </w:p>
    <w:p w:rsidR="00CB04D2" w:rsidRPr="005E0A15" w:rsidRDefault="00CB04D2" w:rsidP="00592C05">
      <w:pPr>
        <w:ind w:firstLine="567"/>
        <w:jc w:val="both"/>
        <w:rPr>
          <w:lang w:val="uk-UA"/>
        </w:rPr>
      </w:pPr>
      <w:r>
        <w:t xml:space="preserve">3.    </w:t>
      </w:r>
      <w:r w:rsidRPr="00390F92">
        <w:t>Контроль за виконанням цього розпорядження покласти на заступника</w:t>
      </w:r>
      <w:r>
        <w:t xml:space="preserve"> голови державної адміністрації </w:t>
      </w:r>
      <w:r>
        <w:rPr>
          <w:lang w:val="uk-UA"/>
        </w:rPr>
        <w:t>Бімбу Ф.Ф.</w:t>
      </w:r>
    </w:p>
    <w:p w:rsidR="00CB04D2" w:rsidRPr="000854B6" w:rsidRDefault="00CB04D2" w:rsidP="00592C05">
      <w:pPr>
        <w:jc w:val="both"/>
        <w:rPr>
          <w:rFonts w:ascii="Times New Roman CYR" w:hAnsi="Times New Roman CYR"/>
        </w:rPr>
      </w:pPr>
    </w:p>
    <w:p w:rsidR="00CB04D2" w:rsidRDefault="00CB04D2" w:rsidP="00592C05">
      <w:pPr>
        <w:jc w:val="both"/>
        <w:rPr>
          <w:rFonts w:ascii="Times New Roman CYR" w:hAnsi="Times New Roman CYR"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Голова державної адміністрації            </w:t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  <w:t xml:space="preserve">               І.Петрушка</w:t>
      </w: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  <w:r w:rsidRPr="00036CCA">
        <w:rPr>
          <w:rFonts w:ascii="Times New Roman CYR" w:hAnsi="Times New Roman CYR"/>
          <w:b/>
          <w:sz w:val="24"/>
          <w:szCs w:val="24"/>
          <w:lang w:val="uk-UA"/>
        </w:rPr>
        <w:t xml:space="preserve">       </w:t>
      </w:r>
      <w:r w:rsidRPr="00036CCA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ab/>
      </w:r>
    </w:p>
    <w:p w:rsidR="00CB04D2" w:rsidRPr="005E0A15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Cs w:val="28"/>
          <w:lang w:val="uk-UA"/>
        </w:rPr>
      </w:pPr>
      <w:r w:rsidRPr="005E0A15">
        <w:rPr>
          <w:rFonts w:ascii="Times New Roman CYR" w:hAnsi="Times New Roman CYR"/>
          <w:b/>
          <w:szCs w:val="28"/>
          <w:lang w:val="uk-UA"/>
        </w:rPr>
        <w:t xml:space="preserve">       </w:t>
      </w:r>
      <w:r w:rsidRPr="005E0A15">
        <w:rPr>
          <w:color w:val="000000"/>
          <w:szCs w:val="28"/>
          <w:lang w:val="uk-UA"/>
        </w:rPr>
        <w:t xml:space="preserve">                                                                                                 Додаток 1 </w:t>
      </w:r>
      <w:r w:rsidRPr="005E0A15">
        <w:rPr>
          <w:color w:val="000000"/>
          <w:szCs w:val="28"/>
          <w:lang w:val="uk-UA"/>
        </w:rPr>
        <w:tab/>
      </w:r>
      <w:r w:rsidRPr="005E0A15">
        <w:rPr>
          <w:color w:val="000000"/>
          <w:szCs w:val="28"/>
        </w:rPr>
        <w:t> </w:t>
      </w:r>
      <w:r w:rsidRPr="005E0A15">
        <w:rPr>
          <w:color w:val="000000"/>
          <w:szCs w:val="28"/>
          <w:lang w:val="uk-UA"/>
        </w:rPr>
        <w:br/>
        <w:t xml:space="preserve">   </w:t>
      </w:r>
      <w:r w:rsidRPr="005E0A15">
        <w:rPr>
          <w:color w:val="000000"/>
          <w:szCs w:val="28"/>
          <w:lang w:val="uk-UA"/>
        </w:rPr>
        <w:tab/>
        <w:t>до розпорядження</w:t>
      </w:r>
      <w:r w:rsidRPr="005E0A15">
        <w:rPr>
          <w:color w:val="000000"/>
          <w:szCs w:val="28"/>
          <w:lang w:val="uk-UA"/>
        </w:rPr>
        <w:br/>
        <w:t xml:space="preserve">                                                                                                      </w:t>
      </w:r>
      <w:r w:rsidRPr="005E0A15"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>_____</w:t>
      </w:r>
      <w:r w:rsidRPr="005E0A15">
        <w:rPr>
          <w:color w:val="000000"/>
          <w:szCs w:val="28"/>
          <w:lang w:val="uk-UA"/>
        </w:rPr>
        <w:t>_____№ ____</w:t>
      </w:r>
    </w:p>
    <w:p w:rsidR="00CB04D2" w:rsidRPr="005E0A15" w:rsidRDefault="00CB04D2" w:rsidP="005E0A15">
      <w:pPr>
        <w:tabs>
          <w:tab w:val="right" w:pos="9638"/>
        </w:tabs>
        <w:spacing w:before="20" w:after="20"/>
        <w:rPr>
          <w:rFonts w:ascii="Verdana" w:hAnsi="Verdana"/>
          <w:color w:val="000000"/>
          <w:szCs w:val="28"/>
          <w:lang w:val="uk-UA"/>
        </w:rPr>
      </w:pPr>
      <w:r w:rsidRPr="005E0A15">
        <w:rPr>
          <w:rFonts w:ascii="Verdana" w:hAnsi="Verdana"/>
          <w:color w:val="000000"/>
          <w:szCs w:val="28"/>
        </w:rPr>
        <w:t> </w:t>
      </w:r>
      <w:r w:rsidRPr="005E0A15">
        <w:rPr>
          <w:rFonts w:ascii="Verdana" w:hAnsi="Verdana"/>
          <w:color w:val="000000"/>
          <w:szCs w:val="28"/>
        </w:rPr>
        <w:tab/>
      </w:r>
    </w:p>
    <w:p w:rsidR="00CB04D2" w:rsidRPr="005E0A15" w:rsidRDefault="00CB04D2" w:rsidP="005E0A15">
      <w:pPr>
        <w:spacing w:before="20" w:after="20"/>
        <w:jc w:val="center"/>
        <w:rPr>
          <w:bCs/>
          <w:color w:val="000000"/>
          <w:szCs w:val="28"/>
          <w:lang w:val="uk-UA"/>
        </w:rPr>
      </w:pPr>
    </w:p>
    <w:p w:rsidR="00CB04D2" w:rsidRPr="004F02CF" w:rsidRDefault="00CB04D2" w:rsidP="005E0A15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F02C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КОШТОРИС</w:t>
      </w:r>
      <w:r w:rsidRPr="004F02CF">
        <w:rPr>
          <w:rFonts w:ascii="Times New Roman" w:hAnsi="Times New Roman"/>
          <w:b w:val="0"/>
          <w:color w:val="000000"/>
          <w:sz w:val="28"/>
          <w:szCs w:val="28"/>
          <w:lang w:val="uk-UA"/>
        </w:rPr>
        <w:br/>
        <w:t xml:space="preserve">видатків, пов’язаний із </w:t>
      </w:r>
      <w:r w:rsidRPr="004F02CF">
        <w:rPr>
          <w:rFonts w:ascii="Times New Roman" w:hAnsi="Times New Roman" w:cs="Times New Roman"/>
          <w:b w:val="0"/>
          <w:sz w:val="28"/>
          <w:szCs w:val="28"/>
          <w:lang w:val="uk-UA"/>
        </w:rPr>
        <w:t>пов’язаних із проведенням турніру</w:t>
      </w:r>
    </w:p>
    <w:p w:rsidR="00CB04D2" w:rsidRDefault="00CB04D2" w:rsidP="005E0A15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F02CF">
        <w:rPr>
          <w:rFonts w:ascii="Times New Roman" w:hAnsi="Times New Roman" w:cs="Times New Roman"/>
          <w:b w:val="0"/>
          <w:sz w:val="28"/>
          <w:szCs w:val="28"/>
          <w:lang w:val="uk-UA"/>
        </w:rPr>
        <w:t>з міні-футболу пам’яті Павла Бідзілі</w:t>
      </w:r>
    </w:p>
    <w:p w:rsidR="00CB04D2" w:rsidRPr="005E0A15" w:rsidRDefault="00CB04D2" w:rsidP="005E0A15">
      <w:pPr>
        <w:jc w:val="center"/>
        <w:rPr>
          <w:lang w:val="uk-UA"/>
        </w:rPr>
      </w:pPr>
    </w:p>
    <w:p w:rsidR="00CB04D2" w:rsidRPr="004F02CF" w:rsidRDefault="00CB04D2" w:rsidP="005E0A1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4F02CF">
        <w:rPr>
          <w:szCs w:val="28"/>
          <w:lang w:val="uk-UA"/>
        </w:rPr>
        <w:t>(</w:t>
      </w:r>
      <w:r>
        <w:rPr>
          <w:szCs w:val="28"/>
          <w:lang w:val="uk-UA"/>
        </w:rPr>
        <w:t xml:space="preserve">місто Берегове - </w:t>
      </w:r>
      <w:r w:rsidRPr="004F02CF">
        <w:rPr>
          <w:szCs w:val="28"/>
          <w:lang w:val="uk-UA"/>
        </w:rPr>
        <w:t>17 серпня 2015 року)</w:t>
      </w:r>
    </w:p>
    <w:p w:rsidR="00CB04D2" w:rsidRDefault="00CB04D2" w:rsidP="00592C05">
      <w:pPr>
        <w:spacing w:before="20" w:after="20"/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          </w:t>
      </w:r>
    </w:p>
    <w:p w:rsidR="00CB04D2" w:rsidRPr="00641C75" w:rsidRDefault="00CB04D2" w:rsidP="00592C05">
      <w:pPr>
        <w:spacing w:before="20" w:after="20"/>
        <w:jc w:val="center"/>
        <w:rPr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                         </w:t>
      </w:r>
      <w:r w:rsidRPr="009243F6">
        <w:rPr>
          <w:color w:val="000000"/>
          <w:szCs w:val="28"/>
        </w:rPr>
        <w:t>(гривень)</w:t>
      </w:r>
    </w:p>
    <w:p w:rsidR="00CB04D2" w:rsidRPr="00E41BFD" w:rsidRDefault="00CB04D2" w:rsidP="00592C05">
      <w:pPr>
        <w:spacing w:before="20" w:after="20"/>
        <w:jc w:val="center"/>
        <w:rPr>
          <w:color w:val="000000"/>
          <w:szCs w:val="28"/>
          <w:lang w:val="uk-UA"/>
        </w:rPr>
      </w:pPr>
    </w:p>
    <w:p w:rsidR="00CB04D2" w:rsidRPr="000B17D7" w:rsidRDefault="00CB04D2" w:rsidP="00592C05">
      <w:pPr>
        <w:spacing w:before="20" w:after="20"/>
        <w:rPr>
          <w:rFonts w:ascii="Verdana" w:hAnsi="Verdana"/>
          <w:color w:val="000000"/>
          <w:sz w:val="22"/>
          <w:szCs w:val="22"/>
        </w:rPr>
      </w:pPr>
      <w:r w:rsidRPr="000B17D7">
        <w:rPr>
          <w:rFonts w:ascii="Verdana" w:hAnsi="Verdana"/>
          <w:color w:val="000000"/>
          <w:sz w:val="22"/>
          <w:szCs w:val="22"/>
        </w:rPr>
        <w:t> </w:t>
      </w:r>
    </w:p>
    <w:p w:rsidR="00CB04D2" w:rsidRPr="004F02CF" w:rsidRDefault="00CB04D2" w:rsidP="005E0A15">
      <w:pPr>
        <w:tabs>
          <w:tab w:val="left" w:pos="4485"/>
        </w:tabs>
        <w:rPr>
          <w:color w:val="000000"/>
          <w:szCs w:val="28"/>
        </w:rPr>
      </w:pPr>
      <w:r w:rsidRPr="004F02CF">
        <w:rPr>
          <w:color w:val="000000"/>
          <w:szCs w:val="28"/>
          <w:lang w:val="uk-UA"/>
        </w:rPr>
        <w:t>Нагородження учасників</w:t>
      </w:r>
      <w:r>
        <w:rPr>
          <w:color w:val="000000"/>
          <w:szCs w:val="28"/>
          <w:lang w:val="uk-UA"/>
        </w:rPr>
        <w:t xml:space="preserve">                                                          </w:t>
      </w:r>
      <w:r w:rsidRPr="004F02CF">
        <w:rPr>
          <w:color w:val="000000"/>
          <w:szCs w:val="28"/>
          <w:lang w:val="uk-UA"/>
        </w:rPr>
        <w:t xml:space="preserve">  </w:t>
      </w:r>
      <w:r>
        <w:rPr>
          <w:color w:val="000000"/>
          <w:szCs w:val="28"/>
          <w:lang w:val="uk-UA"/>
        </w:rPr>
        <w:t>423</w:t>
      </w:r>
      <w:r w:rsidRPr="004F02CF">
        <w:rPr>
          <w:color w:val="000000"/>
          <w:szCs w:val="28"/>
          <w:lang w:val="uk-UA"/>
        </w:rPr>
        <w:t>,00</w:t>
      </w:r>
    </w:p>
    <w:p w:rsidR="00CB04D2" w:rsidRPr="004F02CF" w:rsidRDefault="00CB04D2" w:rsidP="004F02CF">
      <w:pPr>
        <w:tabs>
          <w:tab w:val="left" w:pos="4485"/>
        </w:tabs>
        <w:rPr>
          <w:color w:val="000000"/>
          <w:szCs w:val="28"/>
        </w:rPr>
      </w:pPr>
      <w:r w:rsidRPr="004F02CF">
        <w:rPr>
          <w:color w:val="000000"/>
          <w:szCs w:val="28"/>
          <w:lang w:val="uk-UA"/>
        </w:rPr>
        <w:t xml:space="preserve"> (кубки, грамоти)</w:t>
      </w:r>
    </w:p>
    <w:p w:rsidR="00CB04D2" w:rsidRPr="004F02CF" w:rsidRDefault="00CB04D2" w:rsidP="00391624">
      <w:pPr>
        <w:tabs>
          <w:tab w:val="left" w:pos="4485"/>
        </w:tabs>
        <w:rPr>
          <w:color w:val="000000"/>
          <w:szCs w:val="28"/>
          <w:lang w:val="uk-UA"/>
        </w:rPr>
      </w:pPr>
    </w:p>
    <w:p w:rsidR="00CB04D2" w:rsidRDefault="00CB04D2" w:rsidP="00391624">
      <w:pPr>
        <w:tabs>
          <w:tab w:val="left" w:pos="4485"/>
        </w:tabs>
        <w:rPr>
          <w:b/>
          <w:color w:val="000000"/>
          <w:szCs w:val="28"/>
          <w:lang w:val="uk-UA"/>
        </w:rPr>
      </w:pPr>
    </w:p>
    <w:p w:rsidR="00CB04D2" w:rsidRPr="004F02CF" w:rsidRDefault="00CB04D2" w:rsidP="004F02CF">
      <w:pPr>
        <w:tabs>
          <w:tab w:val="left" w:pos="4485"/>
        </w:tabs>
        <w:rPr>
          <w:rFonts w:ascii="Calibri" w:hAnsi="Calibri"/>
          <w:color w:val="000000"/>
          <w:szCs w:val="28"/>
        </w:rPr>
      </w:pPr>
      <w:r w:rsidRPr="009243F6">
        <w:rPr>
          <w:rFonts w:ascii="'sans-serif'" w:hAnsi="'sans-serif'" w:hint="eastAsia"/>
          <w:b/>
          <w:color w:val="000000"/>
          <w:szCs w:val="28"/>
          <w:lang w:val="uk-UA"/>
        </w:rPr>
        <w:t>ВСЬОГО</w:t>
      </w:r>
      <w:r w:rsidRPr="009243F6">
        <w:rPr>
          <w:rFonts w:ascii="'sans-serif'" w:hAnsi="'sans-serif'"/>
          <w:b/>
          <w:color w:val="000000"/>
          <w:szCs w:val="28"/>
          <w:lang w:val="uk-UA"/>
        </w:rPr>
        <w:t>:</w:t>
      </w:r>
      <w:r>
        <w:rPr>
          <w:rFonts w:ascii="Calibri" w:hAnsi="Calibri"/>
          <w:b/>
          <w:color w:val="000000"/>
          <w:szCs w:val="28"/>
          <w:lang w:val="uk-UA"/>
        </w:rPr>
        <w:t xml:space="preserve">                                                                                             </w:t>
      </w:r>
      <w:r w:rsidRPr="004F02CF">
        <w:rPr>
          <w:b/>
          <w:color w:val="000000"/>
          <w:szCs w:val="28"/>
          <w:lang w:val="uk-UA"/>
        </w:rPr>
        <w:t>423,00</w:t>
      </w:r>
    </w:p>
    <w:p w:rsidR="00CB04D2" w:rsidRPr="009243F6" w:rsidRDefault="00CB04D2" w:rsidP="00391624">
      <w:pPr>
        <w:tabs>
          <w:tab w:val="left" w:pos="4485"/>
        </w:tabs>
        <w:rPr>
          <w:rFonts w:ascii="Verdana" w:hAnsi="Verdana"/>
          <w:color w:val="000000"/>
          <w:szCs w:val="28"/>
        </w:rPr>
      </w:pPr>
    </w:p>
    <w:p w:rsidR="00CB04D2" w:rsidRPr="009634B1" w:rsidRDefault="00CB04D2" w:rsidP="004F02CF">
      <w:pPr>
        <w:tabs>
          <w:tab w:val="left" w:pos="4485"/>
        </w:tabs>
        <w:rPr>
          <w:color w:val="000000"/>
          <w:szCs w:val="28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            </w:t>
      </w:r>
      <w:r w:rsidRPr="009634B1">
        <w:rPr>
          <w:rFonts w:ascii="'sans-serif'" w:hAnsi="'sans-serif'"/>
          <w:bCs/>
          <w:color w:val="000000"/>
          <w:szCs w:val="28"/>
          <w:lang w:val="uk-UA"/>
        </w:rPr>
        <w:t>(</w:t>
      </w:r>
      <w:r>
        <w:rPr>
          <w:bCs/>
          <w:color w:val="000000"/>
          <w:szCs w:val="28"/>
          <w:lang w:val="uk-UA"/>
        </w:rPr>
        <w:t>Чотириста двадцять три гривень 0</w:t>
      </w:r>
      <w:r w:rsidRPr="009634B1">
        <w:rPr>
          <w:rFonts w:ascii="'sans-serif'" w:hAnsi="'sans-serif'"/>
          <w:bCs/>
          <w:color w:val="000000"/>
          <w:szCs w:val="28"/>
          <w:lang w:val="uk-UA"/>
        </w:rPr>
        <w:t>0</w:t>
      </w:r>
      <w:r w:rsidRPr="009634B1">
        <w:rPr>
          <w:bCs/>
          <w:color w:val="000000"/>
          <w:szCs w:val="28"/>
          <w:lang w:val="uk-UA"/>
        </w:rPr>
        <w:t xml:space="preserve"> </w:t>
      </w:r>
      <w:r w:rsidRPr="009634B1">
        <w:rPr>
          <w:rFonts w:ascii="'sans-serif'" w:hAnsi="'sans-serif'" w:hint="eastAsia"/>
          <w:bCs/>
          <w:color w:val="000000"/>
          <w:szCs w:val="28"/>
          <w:lang w:val="uk-UA"/>
        </w:rPr>
        <w:t>коп</w:t>
      </w:r>
      <w:r w:rsidRPr="009634B1">
        <w:rPr>
          <w:rFonts w:ascii="'sans-serif'" w:hAnsi="'sans-serif'"/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)</w:t>
      </w:r>
    </w:p>
    <w:p w:rsidR="00CB04D2" w:rsidRPr="000B17D7" w:rsidRDefault="00CB04D2" w:rsidP="00592C05">
      <w:pPr>
        <w:spacing w:before="20" w:after="20"/>
        <w:rPr>
          <w:rFonts w:ascii="Verdana" w:hAnsi="Verdana"/>
          <w:color w:val="000000"/>
          <w:sz w:val="22"/>
          <w:szCs w:val="22"/>
        </w:rPr>
      </w:pPr>
      <w:r w:rsidRPr="000B17D7">
        <w:rPr>
          <w:rFonts w:ascii="Verdana" w:hAnsi="Verdana"/>
          <w:color w:val="000000"/>
          <w:sz w:val="22"/>
          <w:szCs w:val="22"/>
        </w:rPr>
        <w:t> </w:t>
      </w:r>
    </w:p>
    <w:p w:rsidR="00CB04D2" w:rsidRPr="000B17D7" w:rsidRDefault="00CB04D2" w:rsidP="00592C05">
      <w:pPr>
        <w:spacing w:before="20" w:after="20"/>
        <w:rPr>
          <w:rFonts w:ascii="Verdana" w:hAnsi="Verdana"/>
          <w:color w:val="000000"/>
          <w:sz w:val="22"/>
          <w:szCs w:val="22"/>
        </w:rPr>
      </w:pPr>
      <w:r w:rsidRPr="000B17D7">
        <w:rPr>
          <w:rFonts w:ascii="Verdana" w:hAnsi="Verdana"/>
          <w:color w:val="000000"/>
          <w:sz w:val="22"/>
          <w:szCs w:val="22"/>
        </w:rPr>
        <w:t> </w:t>
      </w:r>
    </w:p>
    <w:p w:rsidR="00CB04D2" w:rsidRDefault="00CB04D2" w:rsidP="00592C05">
      <w:pPr>
        <w:spacing w:before="20" w:after="20"/>
        <w:rPr>
          <w:b/>
          <w:color w:val="000000"/>
          <w:szCs w:val="28"/>
          <w:lang w:val="uk-UA"/>
        </w:rPr>
      </w:pPr>
    </w:p>
    <w:p w:rsidR="00CB04D2" w:rsidRDefault="00CB04D2" w:rsidP="00592C05">
      <w:pPr>
        <w:spacing w:before="20" w:after="20"/>
        <w:rPr>
          <w:b/>
          <w:color w:val="000000"/>
          <w:szCs w:val="28"/>
          <w:lang w:val="uk-UA"/>
        </w:rPr>
      </w:pPr>
    </w:p>
    <w:p w:rsidR="00CB04D2" w:rsidRPr="009243F6" w:rsidRDefault="00CB04D2" w:rsidP="00592C05">
      <w:pPr>
        <w:spacing w:before="20" w:after="20"/>
        <w:rPr>
          <w:b/>
          <w:color w:val="000000"/>
          <w:szCs w:val="28"/>
          <w:lang w:val="uk-UA"/>
        </w:rPr>
      </w:pPr>
      <w:r w:rsidRPr="009243F6">
        <w:rPr>
          <w:b/>
          <w:color w:val="000000"/>
          <w:szCs w:val="28"/>
          <w:lang w:val="uk-UA"/>
        </w:rPr>
        <w:t>К</w:t>
      </w:r>
      <w:r w:rsidRPr="004F02CF">
        <w:rPr>
          <w:b/>
          <w:color w:val="000000"/>
          <w:szCs w:val="28"/>
          <w:lang w:val="uk-UA"/>
        </w:rPr>
        <w:t>ерівник</w:t>
      </w:r>
      <w:r>
        <w:rPr>
          <w:b/>
          <w:color w:val="000000"/>
          <w:szCs w:val="28"/>
          <w:lang w:val="uk-UA"/>
        </w:rPr>
        <w:t xml:space="preserve"> </w:t>
      </w:r>
      <w:r w:rsidRPr="004F02CF">
        <w:rPr>
          <w:b/>
          <w:color w:val="000000"/>
          <w:szCs w:val="28"/>
          <w:lang w:val="uk-UA"/>
        </w:rPr>
        <w:t xml:space="preserve">апарату </w:t>
      </w:r>
    </w:p>
    <w:p w:rsidR="00CB04D2" w:rsidRPr="009243F6" w:rsidRDefault="00CB04D2" w:rsidP="00592C05">
      <w:pPr>
        <w:spacing w:before="20" w:after="20"/>
        <w:rPr>
          <w:b/>
          <w:color w:val="000000"/>
          <w:szCs w:val="28"/>
          <w:lang w:val="uk-UA"/>
        </w:rPr>
      </w:pPr>
      <w:r w:rsidRPr="004F02CF">
        <w:rPr>
          <w:b/>
          <w:color w:val="000000"/>
          <w:szCs w:val="28"/>
          <w:lang w:val="uk-UA"/>
        </w:rPr>
        <w:t>державної адміністрації</w:t>
      </w:r>
      <w:r w:rsidRPr="009243F6">
        <w:rPr>
          <w:b/>
          <w:color w:val="000000"/>
          <w:szCs w:val="28"/>
        </w:rPr>
        <w:t>                                </w:t>
      </w:r>
      <w:r w:rsidRPr="004F02CF">
        <w:rPr>
          <w:b/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 xml:space="preserve">                                    Н</w:t>
      </w:r>
      <w:r w:rsidRPr="004F02CF">
        <w:rPr>
          <w:b/>
          <w:color w:val="000000"/>
          <w:szCs w:val="28"/>
          <w:lang w:val="uk-UA"/>
        </w:rPr>
        <w:t>.</w:t>
      </w:r>
      <w:r>
        <w:rPr>
          <w:b/>
          <w:color w:val="000000"/>
          <w:szCs w:val="28"/>
          <w:lang w:val="uk-UA"/>
        </w:rPr>
        <w:t xml:space="preserve"> Терлецька</w:t>
      </w:r>
    </w:p>
    <w:p w:rsidR="00CB04D2" w:rsidRPr="004F02CF" w:rsidRDefault="00CB04D2" w:rsidP="00592C05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CB04D2" w:rsidRPr="00B01B3B" w:rsidRDefault="00CB04D2" w:rsidP="00592C05">
      <w:pPr>
        <w:jc w:val="both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                                     </w:t>
      </w:r>
    </w:p>
    <w:p w:rsidR="00CB04D2" w:rsidRDefault="00CB04D2" w:rsidP="00592C05">
      <w:pPr>
        <w:rPr>
          <w:rFonts w:ascii="Times New Roman CYR" w:hAnsi="Times New Roman CYR"/>
          <w:b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lang w:val="uk-UA"/>
        </w:rPr>
      </w:pPr>
    </w:p>
    <w:p w:rsidR="00CB04D2" w:rsidRDefault="00CB04D2" w:rsidP="00592C05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</w:t>
      </w: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 w:val="24"/>
          <w:szCs w:val="24"/>
          <w:lang w:val="uk-UA"/>
        </w:rPr>
      </w:pPr>
    </w:p>
    <w:p w:rsidR="00CB04D2" w:rsidRPr="005E0A15" w:rsidRDefault="00CB04D2" w:rsidP="00592C05">
      <w:pPr>
        <w:tabs>
          <w:tab w:val="left" w:pos="7275"/>
          <w:tab w:val="right" w:pos="9355"/>
        </w:tabs>
        <w:spacing w:before="20" w:after="20"/>
        <w:rPr>
          <w:color w:val="000000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 w:rsidRPr="005E0A15">
        <w:rPr>
          <w:color w:val="000000"/>
          <w:szCs w:val="28"/>
          <w:lang w:val="uk-UA"/>
        </w:rPr>
        <w:t xml:space="preserve">Додаток 2 </w:t>
      </w:r>
      <w:r w:rsidRPr="005E0A15">
        <w:rPr>
          <w:color w:val="000000"/>
          <w:szCs w:val="28"/>
          <w:lang w:val="uk-UA"/>
        </w:rPr>
        <w:tab/>
      </w:r>
      <w:r w:rsidRPr="005E0A15">
        <w:rPr>
          <w:color w:val="000000"/>
          <w:szCs w:val="28"/>
        </w:rPr>
        <w:t> </w:t>
      </w:r>
      <w:r w:rsidRPr="005E0A15">
        <w:rPr>
          <w:color w:val="000000"/>
          <w:szCs w:val="28"/>
          <w:lang w:val="uk-UA"/>
        </w:rPr>
        <w:br/>
        <w:t xml:space="preserve">  </w:t>
      </w:r>
      <w:r w:rsidRPr="005E0A15">
        <w:rPr>
          <w:color w:val="000000"/>
          <w:szCs w:val="28"/>
          <w:lang w:val="uk-UA"/>
        </w:rPr>
        <w:tab/>
        <w:t>до розпорядження</w:t>
      </w:r>
      <w:r w:rsidRPr="005E0A15">
        <w:rPr>
          <w:color w:val="000000"/>
          <w:szCs w:val="28"/>
          <w:lang w:val="uk-UA"/>
        </w:rPr>
        <w:br/>
        <w:t xml:space="preserve">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>____</w:t>
      </w:r>
      <w:r w:rsidRPr="005E0A15">
        <w:rPr>
          <w:color w:val="000000"/>
          <w:szCs w:val="28"/>
          <w:lang w:val="uk-UA"/>
        </w:rPr>
        <w:t xml:space="preserve"> _____№ ____</w:t>
      </w:r>
    </w:p>
    <w:p w:rsidR="00CB04D2" w:rsidRPr="009243F6" w:rsidRDefault="00CB04D2" w:rsidP="00592C05">
      <w:pPr>
        <w:spacing w:before="20" w:after="20"/>
        <w:rPr>
          <w:rFonts w:ascii="Verdana" w:hAnsi="Verdana"/>
          <w:color w:val="000000"/>
          <w:sz w:val="22"/>
          <w:szCs w:val="22"/>
          <w:lang w:val="uk-UA"/>
        </w:rPr>
      </w:pPr>
      <w:r w:rsidRPr="000B17D7">
        <w:rPr>
          <w:rFonts w:ascii="Verdana" w:hAnsi="Verdana"/>
          <w:color w:val="000000"/>
          <w:sz w:val="22"/>
          <w:szCs w:val="22"/>
        </w:rPr>
        <w:t> </w:t>
      </w:r>
    </w:p>
    <w:p w:rsidR="00CB04D2" w:rsidRDefault="00CB04D2" w:rsidP="00592C05">
      <w:pPr>
        <w:spacing w:before="20" w:after="20"/>
        <w:jc w:val="center"/>
        <w:rPr>
          <w:bCs/>
          <w:color w:val="000000"/>
          <w:szCs w:val="28"/>
          <w:lang w:val="uk-UA"/>
        </w:rPr>
      </w:pPr>
    </w:p>
    <w:p w:rsidR="00CB04D2" w:rsidRDefault="00CB04D2" w:rsidP="004F02CF">
      <w:pPr>
        <w:ind w:firstLine="708"/>
        <w:jc w:val="center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>КОШТОРИС</w:t>
      </w:r>
      <w:r>
        <w:rPr>
          <w:bCs/>
          <w:color w:val="000000"/>
          <w:szCs w:val="28"/>
          <w:lang w:val="uk-UA"/>
        </w:rPr>
        <w:br/>
        <w:t xml:space="preserve">видатків, пов’язаний із проведенням </w:t>
      </w:r>
      <w:r w:rsidRPr="00EC1A74">
        <w:rPr>
          <w:szCs w:val="28"/>
          <w:lang w:val="uk-UA"/>
        </w:rPr>
        <w:t>пов’язаних  з проведенням турніру з міні-футболу з нагоди 24-ї річниці незалежності України</w:t>
      </w:r>
      <w:r>
        <w:rPr>
          <w:szCs w:val="28"/>
          <w:lang w:val="uk-UA"/>
        </w:rPr>
        <w:t xml:space="preserve">  та </w:t>
      </w:r>
      <w:r w:rsidRPr="004F02CF">
        <w:rPr>
          <w:szCs w:val="28"/>
          <w:lang w:val="uk-UA"/>
        </w:rPr>
        <w:t>Дня Державного Прапора України</w:t>
      </w:r>
    </w:p>
    <w:p w:rsidR="00CB04D2" w:rsidRDefault="00CB04D2" w:rsidP="004F02CF">
      <w:pPr>
        <w:ind w:firstLine="708"/>
        <w:jc w:val="center"/>
        <w:rPr>
          <w:szCs w:val="28"/>
          <w:lang w:val="uk-UA"/>
        </w:rPr>
      </w:pPr>
    </w:p>
    <w:p w:rsidR="00CB04D2" w:rsidRDefault="00CB04D2" w:rsidP="004F02CF">
      <w:pPr>
        <w:spacing w:before="20" w:after="20"/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(село Рафайново – 23 серпня 2015 року)</w:t>
      </w:r>
    </w:p>
    <w:p w:rsidR="00CB04D2" w:rsidRDefault="00CB04D2" w:rsidP="00592C05">
      <w:pPr>
        <w:spacing w:before="20" w:after="20"/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          </w:t>
      </w:r>
    </w:p>
    <w:p w:rsidR="00CB04D2" w:rsidRPr="00641C75" w:rsidRDefault="00CB04D2" w:rsidP="00592C05">
      <w:pPr>
        <w:spacing w:before="20" w:after="20"/>
        <w:jc w:val="center"/>
        <w:rPr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                                                </w:t>
      </w:r>
      <w:r w:rsidRPr="009243F6">
        <w:rPr>
          <w:color w:val="000000"/>
          <w:szCs w:val="28"/>
        </w:rPr>
        <w:t>(гривень)</w:t>
      </w:r>
    </w:p>
    <w:p w:rsidR="00CB04D2" w:rsidRPr="00E41BFD" w:rsidRDefault="00CB04D2" w:rsidP="00592C05">
      <w:pPr>
        <w:spacing w:before="20" w:after="20"/>
        <w:jc w:val="center"/>
        <w:rPr>
          <w:color w:val="000000"/>
          <w:szCs w:val="28"/>
          <w:lang w:val="uk-UA"/>
        </w:rPr>
      </w:pPr>
    </w:p>
    <w:p w:rsidR="00CB04D2" w:rsidRDefault="00CB04D2" w:rsidP="00592C05">
      <w:pPr>
        <w:spacing w:before="20" w:after="20"/>
        <w:rPr>
          <w:b/>
          <w:color w:val="000000"/>
          <w:szCs w:val="28"/>
          <w:lang w:val="uk-UA"/>
        </w:rPr>
      </w:pPr>
      <w:r w:rsidRPr="000B17D7">
        <w:rPr>
          <w:rFonts w:ascii="Verdana" w:hAnsi="Verdana"/>
          <w:color w:val="000000"/>
          <w:sz w:val="22"/>
          <w:szCs w:val="22"/>
        </w:rPr>
        <w:t> </w:t>
      </w:r>
    </w:p>
    <w:tbl>
      <w:tblPr>
        <w:tblW w:w="8567" w:type="dxa"/>
        <w:jc w:val="center"/>
        <w:tblInd w:w="-1338" w:type="dxa"/>
        <w:tblLook w:val="00A0"/>
      </w:tblPr>
      <w:tblGrid>
        <w:gridCol w:w="6190"/>
        <w:gridCol w:w="2377"/>
      </w:tblGrid>
      <w:tr w:rsidR="00CB04D2" w:rsidRPr="009243F6" w:rsidTr="005E0A15">
        <w:trPr>
          <w:jc w:val="center"/>
        </w:trPr>
        <w:tc>
          <w:tcPr>
            <w:tcW w:w="6190" w:type="dxa"/>
          </w:tcPr>
          <w:p w:rsidR="00CB04D2" w:rsidRPr="004F02CF" w:rsidRDefault="00CB04D2" w:rsidP="00391624">
            <w:pPr>
              <w:tabs>
                <w:tab w:val="left" w:pos="4485"/>
              </w:tabs>
              <w:rPr>
                <w:color w:val="000000"/>
                <w:szCs w:val="28"/>
                <w:lang w:val="uk-UA"/>
              </w:rPr>
            </w:pPr>
            <w:r w:rsidRPr="004F02CF">
              <w:rPr>
                <w:color w:val="000000"/>
                <w:szCs w:val="28"/>
                <w:lang w:val="uk-UA"/>
              </w:rPr>
              <w:t xml:space="preserve">Нагородження учасників  </w:t>
            </w:r>
          </w:p>
          <w:p w:rsidR="00CB04D2" w:rsidRPr="004F02CF" w:rsidRDefault="00CB04D2" w:rsidP="00B42755">
            <w:pPr>
              <w:tabs>
                <w:tab w:val="left" w:pos="4485"/>
              </w:tabs>
              <w:rPr>
                <w:color w:val="000000"/>
                <w:szCs w:val="28"/>
              </w:rPr>
            </w:pPr>
            <w:r w:rsidRPr="004F02CF">
              <w:rPr>
                <w:color w:val="000000"/>
                <w:szCs w:val="28"/>
                <w:lang w:val="uk-UA"/>
              </w:rPr>
              <w:t>(</w:t>
            </w:r>
            <w:r>
              <w:rPr>
                <w:color w:val="000000"/>
                <w:szCs w:val="28"/>
                <w:lang w:val="uk-UA"/>
              </w:rPr>
              <w:t>Медалі спортивні</w:t>
            </w:r>
            <w:r w:rsidRPr="004F02CF">
              <w:rPr>
                <w:color w:val="000000"/>
                <w:szCs w:val="28"/>
                <w:lang w:val="uk-UA"/>
              </w:rPr>
              <w:t>, грамоти)</w:t>
            </w:r>
          </w:p>
        </w:tc>
        <w:tc>
          <w:tcPr>
            <w:tcW w:w="2377" w:type="dxa"/>
          </w:tcPr>
          <w:p w:rsidR="00CB04D2" w:rsidRPr="004F02CF" w:rsidRDefault="00CB04D2" w:rsidP="005E0A15">
            <w:pPr>
              <w:tabs>
                <w:tab w:val="left" w:pos="4485"/>
              </w:tabs>
              <w:jc w:val="right"/>
              <w:rPr>
                <w:color w:val="000000"/>
                <w:szCs w:val="28"/>
                <w:lang w:val="uk-UA"/>
              </w:rPr>
            </w:pPr>
          </w:p>
          <w:p w:rsidR="00CB04D2" w:rsidRPr="004F02CF" w:rsidRDefault="00CB04D2" w:rsidP="005E0A15">
            <w:pPr>
              <w:tabs>
                <w:tab w:val="left" w:pos="4485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608</w:t>
            </w:r>
            <w:r w:rsidRPr="004F02CF">
              <w:rPr>
                <w:color w:val="000000"/>
                <w:szCs w:val="28"/>
                <w:lang w:val="uk-UA"/>
              </w:rPr>
              <w:t>,</w:t>
            </w:r>
            <w:r>
              <w:rPr>
                <w:color w:val="000000"/>
                <w:szCs w:val="28"/>
                <w:lang w:val="uk-UA"/>
              </w:rPr>
              <w:t>4</w:t>
            </w:r>
            <w:r w:rsidRPr="004F02CF">
              <w:rPr>
                <w:color w:val="000000"/>
                <w:szCs w:val="28"/>
                <w:lang w:val="uk-UA"/>
              </w:rPr>
              <w:t>0</w:t>
            </w:r>
          </w:p>
        </w:tc>
      </w:tr>
      <w:tr w:rsidR="00CB04D2" w:rsidRPr="009243F6" w:rsidTr="005E0A15">
        <w:trPr>
          <w:jc w:val="center"/>
        </w:trPr>
        <w:tc>
          <w:tcPr>
            <w:tcW w:w="6190" w:type="dxa"/>
          </w:tcPr>
          <w:p w:rsidR="00CB04D2" w:rsidRDefault="00CB04D2" w:rsidP="00391624">
            <w:pPr>
              <w:tabs>
                <w:tab w:val="left" w:pos="4485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B04D2" w:rsidRDefault="00CB04D2" w:rsidP="005E0A15">
            <w:pPr>
              <w:tabs>
                <w:tab w:val="left" w:pos="4485"/>
              </w:tabs>
              <w:jc w:val="right"/>
              <w:rPr>
                <w:color w:val="000000"/>
                <w:szCs w:val="28"/>
                <w:lang w:val="uk-UA"/>
              </w:rPr>
            </w:pPr>
          </w:p>
        </w:tc>
      </w:tr>
      <w:tr w:rsidR="00CB04D2" w:rsidRPr="009243F6" w:rsidTr="005E0A15">
        <w:trPr>
          <w:jc w:val="center"/>
        </w:trPr>
        <w:tc>
          <w:tcPr>
            <w:tcW w:w="6190" w:type="dxa"/>
          </w:tcPr>
          <w:p w:rsidR="00CB04D2" w:rsidRDefault="00CB04D2" w:rsidP="00391624">
            <w:pPr>
              <w:tabs>
                <w:tab w:val="left" w:pos="4485"/>
              </w:tabs>
              <w:rPr>
                <w:b/>
                <w:color w:val="000000"/>
                <w:szCs w:val="28"/>
                <w:lang w:val="uk-UA"/>
              </w:rPr>
            </w:pPr>
          </w:p>
          <w:p w:rsidR="00CB04D2" w:rsidRPr="009243F6" w:rsidRDefault="00CB04D2" w:rsidP="00391624">
            <w:pPr>
              <w:tabs>
                <w:tab w:val="left" w:pos="4485"/>
              </w:tabs>
              <w:rPr>
                <w:rFonts w:ascii="Verdana" w:hAnsi="Verdana"/>
                <w:color w:val="000000"/>
                <w:szCs w:val="28"/>
              </w:rPr>
            </w:pPr>
            <w:r w:rsidRPr="009243F6">
              <w:rPr>
                <w:rFonts w:ascii="'sans-serif'" w:hAnsi="'sans-serif'" w:hint="eastAsia"/>
                <w:b/>
                <w:color w:val="000000"/>
                <w:szCs w:val="28"/>
                <w:lang w:val="uk-UA"/>
              </w:rPr>
              <w:t>ВСЬОГО</w:t>
            </w:r>
            <w:r w:rsidRPr="009243F6">
              <w:rPr>
                <w:rFonts w:ascii="'sans-serif'" w:hAnsi="'sans-serif'"/>
                <w:b/>
                <w:color w:val="000000"/>
                <w:szCs w:val="28"/>
                <w:lang w:val="uk-UA"/>
              </w:rPr>
              <w:t>:</w:t>
            </w:r>
          </w:p>
        </w:tc>
        <w:tc>
          <w:tcPr>
            <w:tcW w:w="2377" w:type="dxa"/>
          </w:tcPr>
          <w:p w:rsidR="00CB04D2" w:rsidRDefault="00CB04D2" w:rsidP="005E0A15">
            <w:pPr>
              <w:tabs>
                <w:tab w:val="left" w:pos="4485"/>
              </w:tabs>
              <w:jc w:val="right"/>
              <w:rPr>
                <w:b/>
                <w:color w:val="000000"/>
                <w:szCs w:val="28"/>
                <w:lang w:val="uk-UA"/>
              </w:rPr>
            </w:pPr>
          </w:p>
          <w:p w:rsidR="00CB04D2" w:rsidRPr="009243F6" w:rsidRDefault="00CB04D2" w:rsidP="005E0A15">
            <w:pPr>
              <w:tabs>
                <w:tab w:val="left" w:pos="4485"/>
              </w:tabs>
              <w:jc w:val="right"/>
              <w:rPr>
                <w:rFonts w:ascii="Verdana" w:hAnsi="Verdana"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uk-UA"/>
              </w:rPr>
              <w:t>608,40</w:t>
            </w:r>
          </w:p>
        </w:tc>
      </w:tr>
      <w:tr w:rsidR="00CB04D2" w:rsidRPr="000B17D7" w:rsidTr="005E0A15">
        <w:trPr>
          <w:jc w:val="center"/>
        </w:trPr>
        <w:tc>
          <w:tcPr>
            <w:tcW w:w="8567" w:type="dxa"/>
            <w:gridSpan w:val="2"/>
          </w:tcPr>
          <w:p w:rsidR="00CB04D2" w:rsidRDefault="00CB04D2" w:rsidP="005E0A15">
            <w:pPr>
              <w:tabs>
                <w:tab w:val="left" w:pos="4485"/>
              </w:tabs>
              <w:jc w:val="right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                          </w:t>
            </w:r>
          </w:p>
          <w:p w:rsidR="00CB04D2" w:rsidRPr="009634B1" w:rsidRDefault="00CB04D2" w:rsidP="005E0A15">
            <w:pPr>
              <w:tabs>
                <w:tab w:val="left" w:pos="4485"/>
              </w:tabs>
              <w:jc w:val="right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 </w:t>
            </w:r>
            <w:r w:rsidRPr="009634B1">
              <w:rPr>
                <w:rFonts w:ascii="'sans-serif'" w:hAnsi="'sans-serif'"/>
                <w:bCs/>
                <w:color w:val="000000"/>
                <w:szCs w:val="28"/>
                <w:lang w:val="uk-UA"/>
              </w:rPr>
              <w:t>(</w:t>
            </w:r>
            <w:r>
              <w:rPr>
                <w:bCs/>
                <w:color w:val="000000"/>
                <w:szCs w:val="28"/>
                <w:lang w:val="uk-UA"/>
              </w:rPr>
              <w:t>Шістсот вісім гривень 40</w:t>
            </w:r>
            <w:r w:rsidRPr="009634B1">
              <w:rPr>
                <w:bCs/>
                <w:color w:val="000000"/>
                <w:szCs w:val="28"/>
                <w:lang w:val="uk-UA"/>
              </w:rPr>
              <w:t xml:space="preserve"> </w:t>
            </w:r>
            <w:r w:rsidRPr="009634B1">
              <w:rPr>
                <w:rFonts w:ascii="'sans-serif'" w:hAnsi="'sans-serif'" w:hint="eastAsia"/>
                <w:bCs/>
                <w:color w:val="000000"/>
                <w:szCs w:val="28"/>
                <w:lang w:val="uk-UA"/>
              </w:rPr>
              <w:t>коп</w:t>
            </w:r>
            <w:r w:rsidRPr="009634B1">
              <w:rPr>
                <w:rFonts w:ascii="'sans-serif'" w:hAnsi="'sans-serif'"/>
                <w:bCs/>
                <w:color w:val="000000"/>
                <w:szCs w:val="28"/>
                <w:lang w:val="uk-UA"/>
              </w:rPr>
              <w:t>.</w:t>
            </w:r>
            <w:r>
              <w:rPr>
                <w:bCs/>
                <w:color w:val="000000"/>
                <w:szCs w:val="28"/>
                <w:lang w:val="uk-UA"/>
              </w:rPr>
              <w:t>)</w:t>
            </w:r>
          </w:p>
        </w:tc>
      </w:tr>
    </w:tbl>
    <w:p w:rsidR="00CB04D2" w:rsidRDefault="00CB04D2" w:rsidP="00592C05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CB04D2" w:rsidRPr="009F5D0D" w:rsidRDefault="00CB04D2" w:rsidP="00592C05">
      <w:pPr>
        <w:jc w:val="both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                                     </w:t>
      </w:r>
    </w:p>
    <w:p w:rsidR="00CB04D2" w:rsidRDefault="00CB04D2" w:rsidP="00592C05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</w:t>
      </w:r>
    </w:p>
    <w:p w:rsidR="00CB04D2" w:rsidRDefault="00CB04D2" w:rsidP="00592C05">
      <w:pPr>
        <w:rPr>
          <w:b/>
          <w:lang w:val="uk-UA"/>
        </w:rPr>
      </w:pPr>
    </w:p>
    <w:p w:rsidR="00CB04D2" w:rsidRPr="009243F6" w:rsidRDefault="00CB04D2" w:rsidP="00592C05">
      <w:pPr>
        <w:spacing w:before="20" w:after="20"/>
        <w:rPr>
          <w:b/>
          <w:color w:val="000000"/>
          <w:szCs w:val="28"/>
          <w:lang w:val="uk-UA"/>
        </w:rPr>
      </w:pPr>
      <w:r w:rsidRPr="009243F6">
        <w:rPr>
          <w:b/>
          <w:color w:val="000000"/>
          <w:szCs w:val="28"/>
          <w:lang w:val="uk-UA"/>
        </w:rPr>
        <w:t>К</w:t>
      </w:r>
      <w:r w:rsidRPr="009243F6">
        <w:rPr>
          <w:b/>
          <w:color w:val="000000"/>
          <w:szCs w:val="28"/>
        </w:rPr>
        <w:t>ерівник</w:t>
      </w:r>
      <w:r>
        <w:rPr>
          <w:b/>
          <w:color w:val="000000"/>
          <w:szCs w:val="28"/>
          <w:lang w:val="uk-UA"/>
        </w:rPr>
        <w:t xml:space="preserve"> </w:t>
      </w:r>
      <w:r w:rsidRPr="009243F6">
        <w:rPr>
          <w:b/>
          <w:color w:val="000000"/>
          <w:szCs w:val="28"/>
        </w:rPr>
        <w:t xml:space="preserve">апарату </w:t>
      </w:r>
    </w:p>
    <w:p w:rsidR="00CB04D2" w:rsidRPr="009243F6" w:rsidRDefault="00CB04D2" w:rsidP="00592C05">
      <w:pPr>
        <w:spacing w:before="20" w:after="20"/>
        <w:rPr>
          <w:b/>
          <w:color w:val="000000"/>
          <w:szCs w:val="28"/>
          <w:lang w:val="uk-UA"/>
        </w:rPr>
      </w:pPr>
      <w:r w:rsidRPr="009243F6">
        <w:rPr>
          <w:b/>
          <w:color w:val="000000"/>
          <w:szCs w:val="28"/>
        </w:rPr>
        <w:t xml:space="preserve">державної адміністрації                                 </w:t>
      </w:r>
      <w:r>
        <w:rPr>
          <w:b/>
          <w:color w:val="000000"/>
          <w:szCs w:val="28"/>
          <w:lang w:val="uk-UA"/>
        </w:rPr>
        <w:t xml:space="preserve">                                    Н</w:t>
      </w:r>
      <w:r>
        <w:rPr>
          <w:b/>
          <w:color w:val="000000"/>
          <w:szCs w:val="28"/>
        </w:rPr>
        <w:t>.</w:t>
      </w:r>
      <w:r>
        <w:rPr>
          <w:b/>
          <w:color w:val="000000"/>
          <w:szCs w:val="28"/>
          <w:lang w:val="uk-UA"/>
        </w:rPr>
        <w:t xml:space="preserve"> Терлецька</w:t>
      </w:r>
    </w:p>
    <w:p w:rsidR="00CB04D2" w:rsidRPr="00646905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p w:rsidR="00CB04D2" w:rsidRDefault="00CB04D2" w:rsidP="00592C05">
      <w:pPr>
        <w:rPr>
          <w:lang w:val="uk-UA"/>
        </w:rPr>
      </w:pPr>
    </w:p>
    <w:sectPr w:rsidR="00CB04D2" w:rsidSect="005E0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D2" w:rsidRDefault="00CB04D2">
      <w:r>
        <w:separator/>
      </w:r>
    </w:p>
  </w:endnote>
  <w:endnote w:type="continuationSeparator" w:id="0">
    <w:p w:rsidR="00CB04D2" w:rsidRDefault="00CB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2" w:rsidRDefault="00CB04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2" w:rsidRDefault="00CB04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2" w:rsidRDefault="00CB0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D2" w:rsidRDefault="00CB04D2">
      <w:r>
        <w:separator/>
      </w:r>
    </w:p>
  </w:footnote>
  <w:footnote w:type="continuationSeparator" w:id="0">
    <w:p w:rsidR="00CB04D2" w:rsidRDefault="00CB0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2" w:rsidRDefault="00CB04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2" w:rsidRDefault="00CB0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2" w:rsidRDefault="00CB04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CF"/>
    <w:rsid w:val="00036CCA"/>
    <w:rsid w:val="00056541"/>
    <w:rsid w:val="000854B6"/>
    <w:rsid w:val="000B17D7"/>
    <w:rsid w:val="000C4C75"/>
    <w:rsid w:val="002F334C"/>
    <w:rsid w:val="00390F92"/>
    <w:rsid w:val="00391624"/>
    <w:rsid w:val="004F02CF"/>
    <w:rsid w:val="005366C4"/>
    <w:rsid w:val="00592C05"/>
    <w:rsid w:val="005B433D"/>
    <w:rsid w:val="005E0A15"/>
    <w:rsid w:val="00641C75"/>
    <w:rsid w:val="00646905"/>
    <w:rsid w:val="00702E04"/>
    <w:rsid w:val="00712D9A"/>
    <w:rsid w:val="007A1206"/>
    <w:rsid w:val="009243F6"/>
    <w:rsid w:val="009634B1"/>
    <w:rsid w:val="009E18A1"/>
    <w:rsid w:val="009F5D0D"/>
    <w:rsid w:val="00A16338"/>
    <w:rsid w:val="00AA2B09"/>
    <w:rsid w:val="00B01B3B"/>
    <w:rsid w:val="00B42755"/>
    <w:rsid w:val="00CB04D2"/>
    <w:rsid w:val="00D226D4"/>
    <w:rsid w:val="00D81100"/>
    <w:rsid w:val="00E41BFD"/>
    <w:rsid w:val="00EC1A74"/>
    <w:rsid w:val="00F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05"/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02CF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92C05"/>
    <w:pPr>
      <w:jc w:val="center"/>
    </w:pPr>
  </w:style>
  <w:style w:type="paragraph" w:styleId="BodyText3">
    <w:name w:val="Body Text 3"/>
    <w:basedOn w:val="Normal"/>
    <w:link w:val="BodyText3Char"/>
    <w:uiPriority w:val="99"/>
    <w:rsid w:val="00592C05"/>
    <w:pPr>
      <w:tabs>
        <w:tab w:val="left" w:pos="4536"/>
        <w:tab w:val="num" w:pos="9360"/>
        <w:tab w:val="left" w:pos="10348"/>
      </w:tabs>
      <w:ind w:right="4500"/>
      <w:jc w:val="both"/>
    </w:pPr>
    <w:rPr>
      <w:b/>
      <w:bCs/>
      <w:i/>
      <w:iCs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2C05"/>
    <w:rPr>
      <w:rFonts w:cs="Times New Roman"/>
      <w:b/>
      <w:bCs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484</Words>
  <Characters>2760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2015-09-15T06:40:00Z</cp:lastPrinted>
  <dcterms:created xsi:type="dcterms:W3CDTF">2015-09-14T11:19:00Z</dcterms:created>
  <dcterms:modified xsi:type="dcterms:W3CDTF">2015-10-12T07:39:00Z</dcterms:modified>
</cp:coreProperties>
</file>