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19" w:rsidRDefault="00B96A19" w:rsidP="00C20D5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F6E71">
        <w:rPr>
          <w:b/>
          <w:noProof/>
          <w:sz w:val="28"/>
          <w:szCs w:val="28"/>
        </w:rPr>
        <w:t xml:space="preserve"> </w:t>
      </w:r>
      <w:r w:rsidRPr="005D63D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B96A19" w:rsidRDefault="00B96A19" w:rsidP="00C20D59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B96A19" w:rsidRDefault="00B96A1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96A19" w:rsidRDefault="00B96A1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B96A19" w:rsidRDefault="00B96A1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96A19" w:rsidRDefault="00B96A1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96A19" w:rsidRPr="006F6E71" w:rsidRDefault="00B96A19" w:rsidP="00156C08">
      <w:pPr>
        <w:jc w:val="both"/>
        <w:rPr>
          <w:sz w:val="28"/>
          <w:szCs w:val="28"/>
        </w:rPr>
      </w:pPr>
      <w:r w:rsidRPr="006F6E71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8A39EE">
        <w:rPr>
          <w:rFonts w:ascii="Times New Roman CYR" w:hAnsi="Times New Roman CYR" w:cs="Times New Roman CYR"/>
          <w:bCs/>
          <w:sz w:val="28"/>
          <w:szCs w:val="28"/>
        </w:rPr>
        <w:t>18.11.2016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</w:t>
      </w:r>
      <w:r w:rsidRPr="006576F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Берегово        </w:t>
      </w:r>
      <w:r w:rsidRPr="006576F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411</w:t>
      </w:r>
      <w:r w:rsidRPr="006F6E71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B96A19" w:rsidRDefault="00B96A19" w:rsidP="00C20D59">
      <w:pPr>
        <w:jc w:val="center"/>
        <w:rPr>
          <w:b/>
          <w:sz w:val="28"/>
          <w:szCs w:val="28"/>
          <w:lang w:val="uk-UA"/>
        </w:rPr>
      </w:pPr>
    </w:p>
    <w:p w:rsidR="00B96A19" w:rsidRDefault="00B96A19" w:rsidP="00C20D59">
      <w:pPr>
        <w:rPr>
          <w:b/>
          <w:sz w:val="28"/>
          <w:szCs w:val="28"/>
          <w:lang w:val="uk-UA"/>
        </w:rPr>
      </w:pPr>
    </w:p>
    <w:p w:rsidR="00B96A19" w:rsidRDefault="00B96A19" w:rsidP="00FC0CA8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C0CA8">
        <w:rPr>
          <w:rFonts w:ascii="Times New Roman" w:hAnsi="Times New Roman" w:cs="Times New Roman"/>
          <w:b/>
          <w:sz w:val="28"/>
          <w:szCs w:val="28"/>
          <w:lang w:val="uk-UA"/>
        </w:rPr>
        <w:t>Про утворення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Pr="00FC0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0CA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визначення та відшкодування </w:t>
      </w:r>
    </w:p>
    <w:p w:rsidR="00B96A19" w:rsidRPr="00A96DC1" w:rsidRDefault="00B96A19" w:rsidP="00FC0CA8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6DC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збитків власникам та землекористувачам</w:t>
      </w:r>
    </w:p>
    <w:p w:rsidR="00B96A19" w:rsidRPr="006F6E71" w:rsidRDefault="00B96A19" w:rsidP="00DC57E1">
      <w:pPr>
        <w:jc w:val="center"/>
        <w:rPr>
          <w:b/>
          <w:sz w:val="28"/>
          <w:szCs w:val="28"/>
          <w:lang w:val="uk-UA"/>
        </w:rPr>
      </w:pPr>
    </w:p>
    <w:p w:rsidR="00B96A19" w:rsidRPr="006F6E71" w:rsidRDefault="00B96A19" w:rsidP="00DC57E1">
      <w:pPr>
        <w:jc w:val="center"/>
        <w:rPr>
          <w:b/>
          <w:sz w:val="28"/>
          <w:szCs w:val="28"/>
          <w:lang w:val="uk-UA"/>
        </w:rPr>
      </w:pPr>
    </w:p>
    <w:p w:rsidR="00B96A19" w:rsidRDefault="00B96A19" w:rsidP="007D00E9">
      <w:pPr>
        <w:jc w:val="both"/>
        <w:rPr>
          <w:sz w:val="28"/>
          <w:szCs w:val="28"/>
          <w:lang w:val="uk-UA"/>
        </w:rPr>
      </w:pPr>
      <w:r w:rsidRPr="00FC0CA8">
        <w:rPr>
          <w:sz w:val="28"/>
          <w:szCs w:val="28"/>
          <w:lang w:val="uk-UA"/>
        </w:rPr>
        <w:t xml:space="preserve">       Відповідно до статей 6, 20 і 39 Закону України „Про місцеві державні адміністрації"</w:t>
      </w:r>
      <w:r>
        <w:rPr>
          <w:sz w:val="28"/>
          <w:szCs w:val="28"/>
          <w:lang w:val="uk-UA"/>
        </w:rPr>
        <w:t xml:space="preserve"> Закону </w:t>
      </w:r>
      <w:r w:rsidRPr="00FC0CA8">
        <w:rPr>
          <w:sz w:val="28"/>
          <w:szCs w:val="28"/>
          <w:lang w:val="uk-UA"/>
        </w:rPr>
        <w:t>України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56C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„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відчуження земельних ділянок, інших об</w:t>
      </w:r>
      <w:r w:rsidRPr="00156C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’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єктів нерухомого майна, що на них розміщені, які перебувають у приватній власності, для суспільних потреб чи з мотивів суспільної необхідності</w:t>
      </w:r>
      <w:r w:rsidRPr="00156C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”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постанови Кабінету Міністрів від 19 квітня 1993 р. № 284 </w:t>
      </w:r>
      <w:r w:rsidRPr="00156C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„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Порядок визначення та відшкодування збитків власникам землі та землекористувачам</w:t>
      </w:r>
      <w:r w:rsidRPr="00156C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”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з метою забезпечення викупу земельних ділянок для будівництва </w:t>
      </w:r>
      <w:r>
        <w:rPr>
          <w:sz w:val="28"/>
          <w:szCs w:val="28"/>
          <w:lang w:val="uk-UA"/>
        </w:rPr>
        <w:t>об’їзної автомобільної дороги м.Берегове та с.Астей до МАПП „Лужанка”:</w:t>
      </w:r>
    </w:p>
    <w:p w:rsidR="00B96A19" w:rsidRDefault="00B96A19" w:rsidP="00C20D59">
      <w:pPr>
        <w:jc w:val="both"/>
        <w:rPr>
          <w:sz w:val="28"/>
          <w:szCs w:val="28"/>
          <w:lang w:val="uk-UA"/>
        </w:rPr>
      </w:pPr>
    </w:p>
    <w:p w:rsidR="00B96A19" w:rsidRPr="004C1A30" w:rsidRDefault="00B96A19" w:rsidP="004C1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1. Утворити комісію з визначення та відшкодування збитків власникам та землекористувачам у складі згідно з додатком.</w:t>
      </w:r>
    </w:p>
    <w:p w:rsidR="00B96A19" w:rsidRDefault="00B96A19" w:rsidP="004C1A30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B96A19" w:rsidRDefault="00B96A19" w:rsidP="00C20D59">
      <w:pPr>
        <w:jc w:val="both"/>
        <w:rPr>
          <w:sz w:val="28"/>
          <w:szCs w:val="28"/>
          <w:lang w:val="uk-UA"/>
        </w:rPr>
      </w:pPr>
    </w:p>
    <w:p w:rsidR="00B96A19" w:rsidRPr="006F6E71" w:rsidRDefault="00B96A19" w:rsidP="00C20D59">
      <w:pPr>
        <w:jc w:val="both"/>
        <w:rPr>
          <w:sz w:val="28"/>
          <w:szCs w:val="28"/>
        </w:rPr>
      </w:pPr>
    </w:p>
    <w:p w:rsidR="00B96A19" w:rsidRPr="006F6E71" w:rsidRDefault="00B96A19" w:rsidP="00C20D59">
      <w:pPr>
        <w:jc w:val="both"/>
        <w:rPr>
          <w:sz w:val="28"/>
          <w:szCs w:val="28"/>
        </w:rPr>
      </w:pPr>
    </w:p>
    <w:p w:rsidR="00B96A19" w:rsidRPr="006F6E71" w:rsidRDefault="00B96A19" w:rsidP="00C20D59">
      <w:pPr>
        <w:jc w:val="both"/>
        <w:rPr>
          <w:sz w:val="28"/>
          <w:szCs w:val="28"/>
        </w:rPr>
      </w:pPr>
    </w:p>
    <w:p w:rsidR="00B96A19" w:rsidRDefault="00B96A19" w:rsidP="00C20D59">
      <w:pPr>
        <w:widowControl w:val="0"/>
        <w:tabs>
          <w:tab w:val="left" w:pos="6946"/>
        </w:tabs>
        <w:jc w:val="both"/>
        <w:outlineLvl w:val="0"/>
        <w:rPr>
          <w:b/>
          <w:sz w:val="28"/>
          <w:szCs w:val="28"/>
          <w:lang w:val="uk-UA"/>
        </w:rPr>
      </w:pPr>
    </w:p>
    <w:p w:rsidR="00B96A19" w:rsidRPr="00FE7BA7" w:rsidRDefault="00B96A19" w:rsidP="00C20D59">
      <w:pPr>
        <w:widowControl w:val="0"/>
        <w:tabs>
          <w:tab w:val="left" w:pos="6946"/>
        </w:tabs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</w:rPr>
        <w:t xml:space="preserve"> державної адміністрації                 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</w:t>
      </w:r>
      <w:r w:rsidRPr="00156C0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>І. Петрушка</w:t>
      </w: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>
      <w:pPr>
        <w:rPr>
          <w:lang w:val="uk-UA"/>
        </w:rPr>
      </w:pPr>
    </w:p>
    <w:p w:rsidR="00B96A19" w:rsidRDefault="00B96A19" w:rsidP="001E2620">
      <w:pPr>
        <w:ind w:left="6523"/>
        <w:rPr>
          <w:sz w:val="28"/>
          <w:szCs w:val="28"/>
          <w:lang w:val="uk-UA"/>
        </w:rPr>
      </w:pPr>
    </w:p>
    <w:p w:rsidR="00B96A19" w:rsidRPr="006F6E71" w:rsidRDefault="00B96A19" w:rsidP="001E2620">
      <w:pPr>
        <w:ind w:left="6523"/>
        <w:rPr>
          <w:sz w:val="28"/>
          <w:szCs w:val="28"/>
        </w:rPr>
      </w:pPr>
      <w:r w:rsidRPr="001E2620">
        <w:rPr>
          <w:sz w:val="28"/>
          <w:szCs w:val="28"/>
          <w:lang w:val="uk-UA"/>
        </w:rPr>
        <w:t xml:space="preserve">Додаток </w:t>
      </w:r>
    </w:p>
    <w:p w:rsidR="00B96A19" w:rsidRPr="001E2620" w:rsidRDefault="00B96A19" w:rsidP="006F6E71">
      <w:pPr>
        <w:ind w:left="6523"/>
        <w:rPr>
          <w:sz w:val="28"/>
          <w:szCs w:val="28"/>
          <w:lang w:val="uk-UA"/>
        </w:rPr>
      </w:pPr>
      <w:r w:rsidRPr="001E2620">
        <w:rPr>
          <w:sz w:val="28"/>
          <w:szCs w:val="28"/>
          <w:lang w:val="uk-UA"/>
        </w:rPr>
        <w:t xml:space="preserve">до  розпорядження </w:t>
      </w:r>
    </w:p>
    <w:p w:rsidR="00B96A19" w:rsidRPr="00AA4818" w:rsidRDefault="00B96A19" w:rsidP="001E2620">
      <w:pPr>
        <w:ind w:left="5664" w:right="-365" w:firstLine="708"/>
        <w:rPr>
          <w:sz w:val="28"/>
          <w:szCs w:val="28"/>
          <w:lang w:val="uk-UA"/>
        </w:rPr>
      </w:pPr>
      <w:r w:rsidRPr="001E2620">
        <w:rPr>
          <w:sz w:val="28"/>
          <w:szCs w:val="28"/>
          <w:lang w:val="uk-UA"/>
        </w:rPr>
        <w:t xml:space="preserve">   </w:t>
      </w:r>
      <w:r w:rsidRPr="00AA4818">
        <w:rPr>
          <w:sz w:val="28"/>
          <w:szCs w:val="28"/>
          <w:lang w:val="uk-UA"/>
        </w:rPr>
        <w:t>_</w:t>
      </w:r>
      <w:r w:rsidRPr="001E2620">
        <w:rPr>
          <w:sz w:val="28"/>
          <w:szCs w:val="28"/>
          <w:lang w:val="uk-UA"/>
        </w:rPr>
        <w:t>_______</w:t>
      </w:r>
      <w:r w:rsidRPr="00AA4818">
        <w:rPr>
          <w:sz w:val="28"/>
          <w:szCs w:val="28"/>
          <w:lang w:val="uk-UA"/>
        </w:rPr>
        <w:t>_ № _</w:t>
      </w:r>
      <w:r w:rsidRPr="001E2620">
        <w:rPr>
          <w:sz w:val="28"/>
          <w:szCs w:val="28"/>
          <w:lang w:val="uk-UA"/>
        </w:rPr>
        <w:t>____</w:t>
      </w:r>
      <w:r w:rsidRPr="00AA4818">
        <w:rPr>
          <w:sz w:val="28"/>
          <w:szCs w:val="28"/>
          <w:lang w:val="uk-UA"/>
        </w:rPr>
        <w:t>_</w:t>
      </w:r>
    </w:p>
    <w:p w:rsidR="00B96A19" w:rsidRPr="00AA4818" w:rsidRDefault="00B96A19" w:rsidP="001E2620">
      <w:pPr>
        <w:ind w:left="5664" w:right="-365" w:firstLine="708"/>
        <w:rPr>
          <w:b/>
          <w:bCs/>
          <w:sz w:val="28"/>
          <w:szCs w:val="28"/>
          <w:lang w:val="uk-UA"/>
        </w:rPr>
      </w:pPr>
    </w:p>
    <w:p w:rsidR="00B96A19" w:rsidRPr="001E2620" w:rsidRDefault="00B96A19" w:rsidP="001E2620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  <w:lang w:val="uk-UA"/>
        </w:rPr>
        <w:t xml:space="preserve">СКЛАД </w:t>
      </w:r>
    </w:p>
    <w:p w:rsidR="00B96A19" w:rsidRPr="001E2620" w:rsidRDefault="00B96A19" w:rsidP="001E2620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  <w:lang w:val="uk-UA"/>
        </w:rPr>
        <w:t xml:space="preserve">робочої групи </w:t>
      </w:r>
      <w:r w:rsidRPr="00AA4818">
        <w:rPr>
          <w:b/>
          <w:sz w:val="28"/>
          <w:szCs w:val="28"/>
          <w:lang w:val="uk-UA"/>
        </w:rPr>
        <w:t xml:space="preserve">з </w:t>
      </w:r>
      <w:r w:rsidRPr="001E2620">
        <w:rPr>
          <w:b/>
          <w:sz w:val="28"/>
          <w:szCs w:val="28"/>
          <w:lang w:val="uk-UA"/>
        </w:rPr>
        <w:t>визначення та відшкодування збитків власникам та землекористувачам</w:t>
      </w:r>
    </w:p>
    <w:p w:rsidR="00B96A19" w:rsidRPr="001E2620" w:rsidRDefault="00B96A19" w:rsidP="001E2620">
      <w:pPr>
        <w:jc w:val="center"/>
        <w:rPr>
          <w:sz w:val="28"/>
          <w:szCs w:val="28"/>
          <w:lang w:val="uk-UA"/>
        </w:rPr>
      </w:pPr>
    </w:p>
    <w:p w:rsidR="00B96A19" w:rsidRPr="001E2620" w:rsidRDefault="00B96A19" w:rsidP="001E2620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B96A19" w:rsidRPr="001E2620" w:rsidRDefault="00B96A19" w:rsidP="001E2620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</w:rPr>
        <w:t xml:space="preserve">Голова </w:t>
      </w:r>
      <w:r w:rsidRPr="001E2620">
        <w:rPr>
          <w:b/>
          <w:sz w:val="28"/>
          <w:szCs w:val="28"/>
          <w:lang w:val="uk-UA"/>
        </w:rPr>
        <w:t>робочої групи</w:t>
      </w:r>
    </w:p>
    <w:p w:rsidR="00B96A19" w:rsidRPr="001E2620" w:rsidRDefault="00B96A19" w:rsidP="001E262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B96A19" w:rsidRPr="001E2620" w:rsidTr="00156C0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Матій Віталій</w:t>
            </w:r>
          </w:p>
          <w:p w:rsidR="00B96A19" w:rsidRPr="001E2620" w:rsidRDefault="00B96A19" w:rsidP="001E2620">
            <w:pPr>
              <w:ind w:left="-84" w:right="-58"/>
              <w:rPr>
                <w:b/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Омелянович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96A19" w:rsidRPr="001E2620" w:rsidRDefault="00B96A19" w:rsidP="00D25246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1E2620">
              <w:rPr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</w:tc>
      </w:tr>
    </w:tbl>
    <w:p w:rsidR="00B96A19" w:rsidRPr="001E2620" w:rsidRDefault="00B96A19" w:rsidP="001E2620">
      <w:pPr>
        <w:rPr>
          <w:b/>
          <w:sz w:val="28"/>
          <w:szCs w:val="28"/>
          <w:lang w:val="uk-UA"/>
        </w:rPr>
      </w:pPr>
    </w:p>
    <w:p w:rsidR="00B96A19" w:rsidRPr="001E2620" w:rsidRDefault="00B96A19" w:rsidP="001E2620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</w:rPr>
        <w:t xml:space="preserve">Члени </w:t>
      </w:r>
      <w:r w:rsidRPr="001E2620">
        <w:rPr>
          <w:b/>
          <w:sz w:val="28"/>
          <w:szCs w:val="28"/>
          <w:lang w:val="uk-UA"/>
        </w:rPr>
        <w:t>робочої групи</w:t>
      </w:r>
      <w:r w:rsidRPr="001E2620">
        <w:rPr>
          <w:b/>
          <w:sz w:val="28"/>
          <w:szCs w:val="28"/>
        </w:rPr>
        <w:t>:</w:t>
      </w:r>
    </w:p>
    <w:p w:rsidR="00B96A19" w:rsidRPr="001E2620" w:rsidRDefault="00B96A19" w:rsidP="001E262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66"/>
      </w:tblGrid>
      <w:tr w:rsidR="00B96A19" w:rsidRPr="001E2620" w:rsidTr="00156C0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Ваш Олена</w:t>
            </w: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Михайлівна</w:t>
            </w: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Довбака Ольга</w:t>
            </w: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Степанівна</w:t>
            </w:r>
          </w:p>
          <w:p w:rsidR="00B96A19" w:rsidRPr="001E2620" w:rsidRDefault="00B96A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Деменко Денис</w:t>
            </w:r>
          </w:p>
          <w:p w:rsidR="00B96A19" w:rsidRPr="001E2620" w:rsidRDefault="00B96A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Анатолійович</w:t>
            </w:r>
          </w:p>
          <w:p w:rsidR="00B96A19" w:rsidRPr="001E2620" w:rsidRDefault="00B96A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Костур Оксана</w:t>
            </w:r>
          </w:p>
          <w:p w:rsidR="00B96A19" w:rsidRPr="001E2620" w:rsidRDefault="00B96A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Миколаївна</w:t>
            </w:r>
          </w:p>
          <w:p w:rsidR="00B96A19" w:rsidRPr="001E2620" w:rsidRDefault="00B96A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E2620">
            <w:pPr>
              <w:ind w:left="-84" w:right="-100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Петра Тетяна</w:t>
            </w:r>
          </w:p>
          <w:p w:rsidR="00B96A19" w:rsidRPr="001E2620" w:rsidRDefault="00B96A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Прокопівна</w:t>
            </w:r>
          </w:p>
          <w:p w:rsidR="00B96A19" w:rsidRPr="001E2620" w:rsidRDefault="00B96A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Попович Олександр</w:t>
            </w:r>
          </w:p>
          <w:p w:rsidR="00B96A19" w:rsidRPr="001E2620" w:rsidRDefault="00B96A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B96A19" w:rsidRPr="001E2620" w:rsidRDefault="00B96A19" w:rsidP="00156C08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E2620">
              <w:rPr>
                <w:sz w:val="28"/>
                <w:szCs w:val="28"/>
                <w:lang w:val="uk-UA"/>
              </w:rPr>
              <w:t>ачальник фінансового управління районної державної адміністрації</w:t>
            </w:r>
          </w:p>
          <w:p w:rsidR="00B96A19" w:rsidRPr="001E2620" w:rsidRDefault="00B96A19" w:rsidP="00156C08">
            <w:pPr>
              <w:ind w:right="-91"/>
              <w:jc w:val="both"/>
              <w:rPr>
                <w:sz w:val="28"/>
                <w:szCs w:val="28"/>
                <w:lang w:val="uk-UA"/>
              </w:rPr>
            </w:pPr>
          </w:p>
          <w:p w:rsidR="00B96A19" w:rsidRPr="006F6E71" w:rsidRDefault="00B96A19" w:rsidP="00156C08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E2620">
              <w:rPr>
                <w:sz w:val="28"/>
                <w:szCs w:val="28"/>
                <w:lang w:val="uk-UA"/>
              </w:rPr>
              <w:t xml:space="preserve">олова </w:t>
            </w:r>
            <w:r>
              <w:rPr>
                <w:sz w:val="28"/>
                <w:szCs w:val="28"/>
                <w:lang w:val="uk-UA"/>
              </w:rPr>
              <w:t>Г</w:t>
            </w:r>
            <w:bookmarkStart w:id="0" w:name="_GoBack"/>
            <w:bookmarkEnd w:id="0"/>
            <w:r w:rsidRPr="001E2620">
              <w:rPr>
                <w:sz w:val="28"/>
                <w:szCs w:val="28"/>
                <w:lang w:val="uk-UA"/>
              </w:rPr>
              <w:t>ромадської ради при районній державній адміністрації</w:t>
            </w:r>
            <w:r w:rsidRPr="006F6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B96A19" w:rsidRPr="001E2620" w:rsidRDefault="00B96A19" w:rsidP="00156C08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56C08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Служби а</w:t>
            </w:r>
            <w:r w:rsidRPr="001E2620">
              <w:rPr>
                <w:sz w:val="28"/>
                <w:szCs w:val="28"/>
                <w:lang w:val="uk-UA"/>
              </w:rPr>
              <w:t>втомобільних доріг у Закарпатській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B96A19" w:rsidRPr="001E2620" w:rsidRDefault="00B96A19" w:rsidP="00156C08">
            <w:pPr>
              <w:ind w:left="-84"/>
              <w:jc w:val="both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56C08">
            <w:pPr>
              <w:ind w:lef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E2620">
              <w:rPr>
                <w:sz w:val="28"/>
                <w:szCs w:val="28"/>
                <w:lang w:val="uk-UA"/>
              </w:rPr>
              <w:t>ачальник юридичного відділу апарату районної державної адміністрації</w:t>
            </w:r>
          </w:p>
          <w:p w:rsidR="00B96A19" w:rsidRPr="001E2620" w:rsidRDefault="00B96A19" w:rsidP="00156C08">
            <w:pPr>
              <w:ind w:left="-84"/>
              <w:jc w:val="both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56C08">
            <w:pPr>
              <w:ind w:lef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E2620">
              <w:rPr>
                <w:sz w:val="28"/>
                <w:szCs w:val="28"/>
                <w:lang w:val="uk-UA"/>
              </w:rPr>
              <w:t>авідувач сектору містобудування та архітектури районної державної адміністрації</w:t>
            </w:r>
          </w:p>
          <w:p w:rsidR="00B96A19" w:rsidRPr="001E2620" w:rsidRDefault="00B96A19" w:rsidP="00156C08">
            <w:pPr>
              <w:ind w:left="-84"/>
              <w:jc w:val="both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56C08">
            <w:pPr>
              <w:ind w:lef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E2620">
              <w:rPr>
                <w:sz w:val="28"/>
                <w:szCs w:val="28"/>
                <w:lang w:val="uk-UA"/>
              </w:rPr>
              <w:t>ачальник відділу агропромислового розвитку районної державної адміністрації</w:t>
            </w:r>
          </w:p>
        </w:tc>
      </w:tr>
      <w:tr w:rsidR="00B96A19" w:rsidRPr="001E2620" w:rsidTr="00156C0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96A19" w:rsidRPr="001E2620" w:rsidRDefault="00B96A19" w:rsidP="001E2620">
            <w:pPr>
              <w:ind w:right="-100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Спаський Габріел</w:t>
            </w: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Васильович</w:t>
            </w:r>
          </w:p>
          <w:p w:rsidR="00B96A19" w:rsidRPr="001E2620" w:rsidRDefault="00B96A19" w:rsidP="001E2620">
            <w:pPr>
              <w:ind w:left="-84" w:right="-100"/>
              <w:rPr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B96A19" w:rsidRPr="001E2620" w:rsidRDefault="00B96A19" w:rsidP="00156C08">
            <w:pPr>
              <w:ind w:right="-91"/>
              <w:jc w:val="both"/>
              <w:rPr>
                <w:sz w:val="28"/>
                <w:szCs w:val="28"/>
                <w:lang w:val="uk-UA"/>
              </w:rPr>
            </w:pPr>
          </w:p>
          <w:p w:rsidR="00B96A19" w:rsidRDefault="00B96A19" w:rsidP="00156C08">
            <w:pPr>
              <w:ind w:left="-126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1E2620">
              <w:rPr>
                <w:sz w:val="28"/>
                <w:szCs w:val="28"/>
                <w:lang w:val="uk-UA"/>
              </w:rPr>
              <w:t>иректор Закарпатської д</w:t>
            </w:r>
            <w:r>
              <w:rPr>
                <w:sz w:val="28"/>
                <w:szCs w:val="28"/>
                <w:lang w:val="uk-UA"/>
              </w:rPr>
              <w:t>ержавної</w:t>
            </w:r>
            <w:r w:rsidRPr="001E2620">
              <w:rPr>
                <w:sz w:val="28"/>
                <w:szCs w:val="28"/>
                <w:lang w:val="uk-UA"/>
              </w:rPr>
              <w:t xml:space="preserve"> сільськогосподарської дослідної станції Національної академії аграрних наук України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96A19" w:rsidRPr="001E2620" w:rsidRDefault="00B96A19" w:rsidP="00156C08">
            <w:pPr>
              <w:ind w:left="-126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 )</w:t>
            </w:r>
          </w:p>
          <w:p w:rsidR="00B96A19" w:rsidRPr="001E2620" w:rsidRDefault="00B96A19" w:rsidP="00156C08">
            <w:pPr>
              <w:ind w:left="-126" w:right="-9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6A19" w:rsidRPr="001E2620" w:rsidTr="00156C08">
        <w:trPr>
          <w:trHeight w:val="174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Хаща Йосип</w:t>
            </w: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Йосипович</w:t>
            </w: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Шинкевич Еріка</w:t>
            </w: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Йосипівна</w:t>
            </w:r>
          </w:p>
          <w:p w:rsidR="00B96A19" w:rsidRPr="001E2620" w:rsidRDefault="00B96A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B96A19" w:rsidRPr="001E2620" w:rsidRDefault="00B96A19" w:rsidP="00156C08">
            <w:pPr>
              <w:ind w:left="-126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E2620">
              <w:rPr>
                <w:sz w:val="28"/>
                <w:szCs w:val="28"/>
                <w:lang w:val="uk-UA"/>
              </w:rPr>
              <w:t>ласник земельних ділянок, що підлягають викупу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B96A19" w:rsidRPr="001E2620" w:rsidRDefault="00B96A19" w:rsidP="00156C08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</w:p>
          <w:p w:rsidR="00B96A19" w:rsidRPr="001E2620" w:rsidRDefault="00B96A19" w:rsidP="00156C08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E2620">
              <w:rPr>
                <w:sz w:val="28"/>
                <w:szCs w:val="28"/>
                <w:lang w:val="uk-UA"/>
              </w:rPr>
              <w:t>ачальник управління Держгеокадастру у Берегівському районі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B96A19" w:rsidRPr="001E2620" w:rsidRDefault="00B96A19" w:rsidP="00156C08">
            <w:pPr>
              <w:tabs>
                <w:tab w:val="left" w:pos="840"/>
              </w:tabs>
              <w:ind w:left="-74" w:right="-91"/>
              <w:jc w:val="both"/>
              <w:rPr>
                <w:b/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ab/>
              <w:t xml:space="preserve">                                    </w:t>
            </w:r>
            <w:r w:rsidRPr="001E2620">
              <w:rPr>
                <w:sz w:val="28"/>
                <w:szCs w:val="28"/>
                <w:lang w:val="uk-UA"/>
              </w:rPr>
              <w:tab/>
            </w:r>
          </w:p>
        </w:tc>
      </w:tr>
    </w:tbl>
    <w:p w:rsidR="00B96A19" w:rsidRDefault="00B96A19">
      <w:pPr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  <w:lang w:val="uk-UA"/>
        </w:rPr>
        <w:t xml:space="preserve">Керівник апарату </w:t>
      </w:r>
    </w:p>
    <w:p w:rsidR="00B96A19" w:rsidRPr="00425901" w:rsidRDefault="00B96A19">
      <w:pPr>
        <w:rPr>
          <w:lang w:val="uk-UA"/>
        </w:rPr>
      </w:pPr>
      <w:r w:rsidRPr="001E2620">
        <w:rPr>
          <w:b/>
          <w:sz w:val="28"/>
          <w:szCs w:val="28"/>
          <w:lang w:val="uk-UA"/>
        </w:rPr>
        <w:t xml:space="preserve">державної адміністрації  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1E2620">
        <w:rPr>
          <w:b/>
          <w:sz w:val="28"/>
          <w:szCs w:val="28"/>
          <w:lang w:val="uk-UA"/>
        </w:rPr>
        <w:t>Н. Терлецька</w:t>
      </w:r>
    </w:p>
    <w:sectPr w:rsidR="00B96A19" w:rsidRPr="00425901" w:rsidSect="00156C08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6E15"/>
    <w:rsid w:val="000B1134"/>
    <w:rsid w:val="000C1BE8"/>
    <w:rsid w:val="001353C5"/>
    <w:rsid w:val="00135C9D"/>
    <w:rsid w:val="0014094D"/>
    <w:rsid w:val="00156C08"/>
    <w:rsid w:val="001A1585"/>
    <w:rsid w:val="001D2320"/>
    <w:rsid w:val="001E2620"/>
    <w:rsid w:val="001E4E86"/>
    <w:rsid w:val="00284FC5"/>
    <w:rsid w:val="002D0D8E"/>
    <w:rsid w:val="003509BC"/>
    <w:rsid w:val="003D66A1"/>
    <w:rsid w:val="003F2B06"/>
    <w:rsid w:val="00425901"/>
    <w:rsid w:val="004C1A30"/>
    <w:rsid w:val="00510BB1"/>
    <w:rsid w:val="005D63DA"/>
    <w:rsid w:val="00602961"/>
    <w:rsid w:val="006576FA"/>
    <w:rsid w:val="00685BA6"/>
    <w:rsid w:val="006D2722"/>
    <w:rsid w:val="006F2EAA"/>
    <w:rsid w:val="006F6E71"/>
    <w:rsid w:val="00703259"/>
    <w:rsid w:val="007B1C01"/>
    <w:rsid w:val="007D00E9"/>
    <w:rsid w:val="007D5785"/>
    <w:rsid w:val="008A39EE"/>
    <w:rsid w:val="008D26D9"/>
    <w:rsid w:val="00954CB9"/>
    <w:rsid w:val="00975174"/>
    <w:rsid w:val="009B32FC"/>
    <w:rsid w:val="00A1361A"/>
    <w:rsid w:val="00A2503D"/>
    <w:rsid w:val="00A53293"/>
    <w:rsid w:val="00A6679A"/>
    <w:rsid w:val="00A77D4C"/>
    <w:rsid w:val="00A96DC1"/>
    <w:rsid w:val="00AA4818"/>
    <w:rsid w:val="00B55537"/>
    <w:rsid w:val="00B96A19"/>
    <w:rsid w:val="00BD5E76"/>
    <w:rsid w:val="00C20D59"/>
    <w:rsid w:val="00CA6A4D"/>
    <w:rsid w:val="00CB7832"/>
    <w:rsid w:val="00CC2379"/>
    <w:rsid w:val="00D1499F"/>
    <w:rsid w:val="00D17C03"/>
    <w:rsid w:val="00D25246"/>
    <w:rsid w:val="00DC57E1"/>
    <w:rsid w:val="00E246C3"/>
    <w:rsid w:val="00E75CAC"/>
    <w:rsid w:val="00E81753"/>
    <w:rsid w:val="00E969B5"/>
    <w:rsid w:val="00ED6494"/>
    <w:rsid w:val="00F7222E"/>
    <w:rsid w:val="00FC0CA8"/>
    <w:rsid w:val="00F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C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C0CA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2</Pages>
  <Words>385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13</cp:revision>
  <cp:lastPrinted>2016-11-21T13:21:00Z</cp:lastPrinted>
  <dcterms:created xsi:type="dcterms:W3CDTF">2016-11-18T11:27:00Z</dcterms:created>
  <dcterms:modified xsi:type="dcterms:W3CDTF">2016-12-05T11:46:00Z</dcterms:modified>
</cp:coreProperties>
</file>