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57" w:rsidRDefault="00FA7657" w:rsidP="00BA389A">
      <w:pPr>
        <w:tabs>
          <w:tab w:val="left" w:pos="4820"/>
          <w:tab w:val="left" w:pos="4962"/>
        </w:tabs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</w:t>
      </w:r>
      <w:r w:rsidRPr="00653B95">
        <w:rPr>
          <w:sz w:val="20"/>
        </w:rPr>
        <w:t xml:space="preserve">  </w:t>
      </w:r>
      <w:r>
        <w:rPr>
          <w:sz w:val="20"/>
          <w:lang w:val="uk-UA"/>
        </w:rPr>
        <w:t xml:space="preserve">  </w:t>
      </w:r>
      <w:r w:rsidRPr="00E93C6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</w:t>
      </w:r>
      <w:r>
        <w:rPr>
          <w:szCs w:val="28"/>
          <w:lang w:val="uk-UA"/>
        </w:rPr>
        <w:t xml:space="preserve">           </w:t>
      </w:r>
    </w:p>
    <w:p w:rsidR="00FA7657" w:rsidRDefault="00FA7657" w:rsidP="00BA389A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FA7657" w:rsidRDefault="00FA7657" w:rsidP="00BA389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A7657" w:rsidRDefault="00FA7657" w:rsidP="00BA389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A7657" w:rsidRDefault="00FA7657" w:rsidP="00BA389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A7657" w:rsidRDefault="00FA7657" w:rsidP="0068604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A7657" w:rsidRDefault="00FA7657" w:rsidP="00BA389A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653B95">
        <w:rPr>
          <w:rFonts w:ascii="Times New Roman CYR" w:hAnsi="Times New Roman CYR" w:cs="Times New Roman CYR"/>
          <w:bCs/>
          <w:szCs w:val="28"/>
        </w:rPr>
        <w:t>05.09.2017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</w:t>
      </w:r>
      <w:r w:rsidRPr="00BA389A">
        <w:rPr>
          <w:rFonts w:ascii="Times New Roman CYR" w:hAnsi="Times New Roman CYR" w:cs="Times New Roman CYR"/>
          <w:bCs/>
          <w:szCs w:val="28"/>
        </w:rPr>
        <w:t xml:space="preserve">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BA389A">
        <w:rPr>
          <w:rFonts w:ascii="Times New Roman CYR" w:hAnsi="Times New Roman CYR" w:cs="Times New Roman CYR"/>
          <w:bCs/>
          <w:szCs w:val="28"/>
        </w:rPr>
        <w:t xml:space="preserve">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335</w:t>
      </w:r>
      <w:r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FA7657" w:rsidRDefault="00FA7657" w:rsidP="0068604B">
      <w:pPr>
        <w:jc w:val="center"/>
        <w:rPr>
          <w:sz w:val="26"/>
          <w:szCs w:val="26"/>
          <w:lang w:val="uk-UA"/>
        </w:rPr>
      </w:pPr>
    </w:p>
    <w:p w:rsidR="00FA7657" w:rsidRDefault="00FA7657" w:rsidP="0068604B">
      <w:pPr>
        <w:rPr>
          <w:rFonts w:ascii="Times New Roman CYR" w:hAnsi="Times New Roman CYR" w:cs="Times New Roman CYR"/>
          <w:szCs w:val="28"/>
          <w:lang w:val="uk-UA"/>
        </w:rPr>
      </w:pPr>
    </w:p>
    <w:p w:rsidR="00FA7657" w:rsidRPr="00BA389A" w:rsidRDefault="00FA7657" w:rsidP="00700A21">
      <w:pPr>
        <w:tabs>
          <w:tab w:val="left" w:pos="9356"/>
        </w:tabs>
        <w:ind w:right="283"/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визнання таким, що втратило чинність, розпорядження </w:t>
      </w:r>
    </w:p>
    <w:p w:rsidR="00FA7657" w:rsidRDefault="00FA7657" w:rsidP="00700A21">
      <w:pPr>
        <w:tabs>
          <w:tab w:val="left" w:pos="9356"/>
        </w:tabs>
        <w:ind w:right="283"/>
        <w:jc w:val="center"/>
        <w:rPr>
          <w:lang w:val="uk-UA"/>
        </w:rPr>
      </w:pPr>
      <w:r>
        <w:rPr>
          <w:b/>
          <w:szCs w:val="28"/>
          <w:lang w:val="uk-UA"/>
        </w:rPr>
        <w:t>голови райдержадміністрації 18.08.2017 № 319</w:t>
      </w:r>
    </w:p>
    <w:p w:rsidR="00FA7657" w:rsidRDefault="00FA7657" w:rsidP="0068604B">
      <w:pPr>
        <w:tabs>
          <w:tab w:val="left" w:pos="9356"/>
        </w:tabs>
        <w:ind w:right="283"/>
        <w:jc w:val="both"/>
        <w:rPr>
          <w:lang w:val="uk-UA"/>
        </w:rPr>
      </w:pPr>
    </w:p>
    <w:p w:rsidR="00FA7657" w:rsidRDefault="00FA7657" w:rsidP="0068604B">
      <w:pPr>
        <w:tabs>
          <w:tab w:val="left" w:pos="9356"/>
        </w:tabs>
        <w:ind w:right="283"/>
        <w:rPr>
          <w:lang w:val="uk-UA"/>
        </w:rPr>
      </w:pPr>
    </w:p>
    <w:p w:rsidR="00FA7657" w:rsidRDefault="00FA7657" w:rsidP="00BA389A">
      <w:pPr>
        <w:tabs>
          <w:tab w:val="left" w:pos="9540"/>
        </w:tabs>
        <w:ind w:right="98"/>
        <w:jc w:val="both"/>
        <w:rPr>
          <w:szCs w:val="28"/>
          <w:lang w:val="hu-HU"/>
        </w:rPr>
      </w:pPr>
      <w:r>
        <w:rPr>
          <w:lang w:val="uk-UA"/>
        </w:rPr>
        <w:t xml:space="preserve">         Відповідно до статей 6 і 39 Закону України </w:t>
      </w:r>
      <w:r w:rsidRPr="00BA389A">
        <w:t>„</w:t>
      </w:r>
      <w:r>
        <w:rPr>
          <w:lang w:val="uk-UA"/>
        </w:rPr>
        <w:t>Про місцеві державні адміністрації</w:t>
      </w:r>
      <w:r w:rsidRPr="00BA389A">
        <w:t>”</w:t>
      </w:r>
      <w:r>
        <w:rPr>
          <w:lang w:val="uk-UA"/>
        </w:rPr>
        <w:t xml:space="preserve"> , згідно з Програмою розвитку культури і мистецтва в районі на 2016-2020 роки, враховуючи фактичне використання бюджетних коштів:</w:t>
      </w:r>
    </w:p>
    <w:p w:rsidR="00FA7657" w:rsidRDefault="00FA7657" w:rsidP="00BA389A">
      <w:pPr>
        <w:tabs>
          <w:tab w:val="left" w:pos="9540"/>
        </w:tabs>
        <w:ind w:right="98"/>
        <w:jc w:val="both"/>
        <w:rPr>
          <w:szCs w:val="28"/>
          <w:lang w:val="hu-HU"/>
        </w:rPr>
      </w:pPr>
    </w:p>
    <w:p w:rsidR="00FA7657" w:rsidRDefault="00FA7657" w:rsidP="00BA389A">
      <w:pPr>
        <w:tabs>
          <w:tab w:val="left" w:pos="9540"/>
        </w:tabs>
        <w:ind w:right="98"/>
        <w:jc w:val="both"/>
        <w:rPr>
          <w:lang w:val="uk-UA"/>
        </w:rPr>
      </w:pPr>
      <w:r>
        <w:rPr>
          <w:lang w:val="uk-UA"/>
        </w:rPr>
        <w:t xml:space="preserve">         1. Визнати таким, що втратило чинність, розпорядження голови райдержадміністрації  18.08 2017  № 319 </w:t>
      </w:r>
      <w:r w:rsidRPr="00BA389A">
        <w:t>„</w:t>
      </w:r>
      <w:r>
        <w:rPr>
          <w:lang w:val="uk-UA"/>
        </w:rPr>
        <w:t xml:space="preserve">Про внесення змін до </w:t>
      </w:r>
      <w:r>
        <w:rPr>
          <w:szCs w:val="28"/>
          <w:lang w:val="uk-UA"/>
        </w:rPr>
        <w:t>культурно-мистецьких заходів у районі та участь в обласних, Всеукраїнських та міжнародних мистецьких акціях на 2017 рік</w:t>
      </w:r>
      <w:r w:rsidRPr="00BA389A">
        <w:rPr>
          <w:szCs w:val="28"/>
        </w:rPr>
        <w:t>”</w:t>
      </w:r>
      <w:r>
        <w:rPr>
          <w:szCs w:val="28"/>
          <w:lang w:val="uk-UA"/>
        </w:rPr>
        <w:t xml:space="preserve">. </w:t>
      </w:r>
    </w:p>
    <w:p w:rsidR="00FA7657" w:rsidRDefault="00FA7657" w:rsidP="0068604B">
      <w:pPr>
        <w:tabs>
          <w:tab w:val="left" w:pos="9356"/>
        </w:tabs>
        <w:ind w:right="283"/>
        <w:rPr>
          <w:lang w:val="uk-UA"/>
        </w:rPr>
      </w:pPr>
    </w:p>
    <w:p w:rsidR="00FA7657" w:rsidRDefault="00FA7657" w:rsidP="0068604B">
      <w:pPr>
        <w:ind w:left="142" w:right="-568" w:hanging="142"/>
        <w:jc w:val="both"/>
        <w:rPr>
          <w:lang w:val="hu-HU"/>
        </w:rPr>
      </w:pPr>
    </w:p>
    <w:p w:rsidR="00FA7657" w:rsidRDefault="00FA7657" w:rsidP="0068604B">
      <w:pPr>
        <w:ind w:left="142" w:right="-568" w:hanging="142"/>
        <w:jc w:val="both"/>
        <w:rPr>
          <w:lang w:val="uk-UA"/>
        </w:rPr>
      </w:pPr>
    </w:p>
    <w:p w:rsidR="00FA7657" w:rsidRDefault="00FA7657" w:rsidP="0068604B">
      <w:pPr>
        <w:ind w:left="142" w:right="-568" w:hanging="142"/>
        <w:jc w:val="both"/>
        <w:rPr>
          <w:lang w:val="uk-UA"/>
        </w:rPr>
      </w:pPr>
    </w:p>
    <w:p w:rsidR="00FA7657" w:rsidRDefault="00FA7657" w:rsidP="0068604B">
      <w:pPr>
        <w:ind w:left="142" w:right="-568" w:hanging="142"/>
        <w:jc w:val="both"/>
        <w:rPr>
          <w:lang w:val="uk-UA"/>
        </w:rPr>
      </w:pPr>
    </w:p>
    <w:p w:rsidR="00FA7657" w:rsidRDefault="00FA7657" w:rsidP="0068604B">
      <w:pPr>
        <w:jc w:val="both"/>
        <w:rPr>
          <w:b/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          І.Петрушка                                          </w:t>
      </w:r>
    </w:p>
    <w:p w:rsidR="00FA7657" w:rsidRDefault="00FA7657" w:rsidP="0068604B">
      <w:pPr>
        <w:ind w:right="283"/>
        <w:jc w:val="both"/>
        <w:rPr>
          <w:b/>
          <w:lang w:val="uk-UA"/>
        </w:rPr>
      </w:pPr>
    </w:p>
    <w:p w:rsidR="00FA7657" w:rsidRDefault="00FA7657"/>
    <w:sectPr w:rsidR="00FA7657" w:rsidSect="00BA38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793"/>
    <w:rsid w:val="001A5740"/>
    <w:rsid w:val="001B3BD0"/>
    <w:rsid w:val="001F4F7C"/>
    <w:rsid w:val="00255D45"/>
    <w:rsid w:val="002F46E5"/>
    <w:rsid w:val="0036319F"/>
    <w:rsid w:val="003728AB"/>
    <w:rsid w:val="00412998"/>
    <w:rsid w:val="00527588"/>
    <w:rsid w:val="005F2808"/>
    <w:rsid w:val="00653B95"/>
    <w:rsid w:val="0068604B"/>
    <w:rsid w:val="00700A21"/>
    <w:rsid w:val="00791F64"/>
    <w:rsid w:val="007C19E5"/>
    <w:rsid w:val="008A78CA"/>
    <w:rsid w:val="008C2326"/>
    <w:rsid w:val="00976B25"/>
    <w:rsid w:val="00A9397F"/>
    <w:rsid w:val="00BA389A"/>
    <w:rsid w:val="00D54C53"/>
    <w:rsid w:val="00DE4238"/>
    <w:rsid w:val="00DF0923"/>
    <w:rsid w:val="00E31A07"/>
    <w:rsid w:val="00E93C64"/>
    <w:rsid w:val="00ED3793"/>
    <w:rsid w:val="00FA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93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7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181</Words>
  <Characters>1036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8</cp:revision>
  <cp:lastPrinted>2017-09-04T08:31:00Z</cp:lastPrinted>
  <dcterms:created xsi:type="dcterms:W3CDTF">2017-09-04T06:32:00Z</dcterms:created>
  <dcterms:modified xsi:type="dcterms:W3CDTF">2017-10-06T06:54:00Z</dcterms:modified>
</cp:coreProperties>
</file>