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42A" w:rsidRPr="0008693F" w:rsidRDefault="00A0042A" w:rsidP="005733B7">
      <w:pPr>
        <w:tabs>
          <w:tab w:val="left" w:pos="4820"/>
          <w:tab w:val="left" w:pos="4962"/>
        </w:tabs>
        <w:jc w:val="center"/>
        <w:rPr>
          <w:rFonts w:ascii="Times New Roman CYR" w:hAnsi="Times New Roman CYR" w:cs="Times New Roman CYR"/>
          <w:b/>
          <w:bCs/>
          <w:sz w:val="26"/>
          <w:szCs w:val="26"/>
          <w:lang w:val="uk-UA"/>
        </w:rPr>
      </w:pPr>
      <w:r w:rsidRPr="006136E3">
        <w:rPr>
          <w:noProof/>
          <w:sz w:val="20"/>
        </w:rPr>
        <w:t xml:space="preserve"> </w:t>
      </w:r>
      <w:r w:rsidRPr="006A0026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5pt;visibility:visible">
            <v:imagedata r:id="rId4" o:title=""/>
          </v:shape>
        </w:pict>
      </w:r>
    </w:p>
    <w:p w:rsidR="00A0042A" w:rsidRDefault="00A0042A" w:rsidP="005733B7">
      <w:pPr>
        <w:spacing w:before="120" w:after="120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У К Р А Ї Н А</w:t>
      </w:r>
    </w:p>
    <w:p w:rsidR="00A0042A" w:rsidRDefault="00A0042A" w:rsidP="005733B7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0042A" w:rsidRDefault="00A0042A" w:rsidP="005733B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голови Берегівської районної державної адміністрації</w:t>
      </w:r>
    </w:p>
    <w:p w:rsidR="00A0042A" w:rsidRDefault="00A0042A" w:rsidP="005733B7">
      <w:pPr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Cs w:val="28"/>
          <w:lang w:val="uk-UA"/>
        </w:rPr>
        <w:t>Закарпатської області</w:t>
      </w:r>
    </w:p>
    <w:p w:rsidR="00A0042A" w:rsidRDefault="00A0042A" w:rsidP="00E0649D">
      <w:pPr>
        <w:ind w:left="-567" w:right="-761"/>
        <w:jc w:val="center"/>
        <w:rPr>
          <w:rFonts w:ascii="Times New Roman CYR" w:hAnsi="Times New Roman CYR" w:cs="Times New Roman CYR"/>
          <w:b/>
          <w:bCs/>
          <w:szCs w:val="28"/>
          <w:lang w:val="uk-UA"/>
        </w:rPr>
      </w:pPr>
    </w:p>
    <w:p w:rsidR="00A0042A" w:rsidRPr="00E0649D" w:rsidRDefault="00A0042A" w:rsidP="005733B7">
      <w:pPr>
        <w:ind w:right="-82"/>
        <w:jc w:val="both"/>
        <w:rPr>
          <w:rFonts w:ascii="Times New Roman CYR" w:hAnsi="Times New Roman CYR" w:cs="Times New Roman CYR"/>
          <w:b/>
          <w:bCs/>
          <w:szCs w:val="28"/>
          <w:lang w:val="uk-UA"/>
        </w:rPr>
      </w:pPr>
      <w:r w:rsidRPr="00B33A0F">
        <w:rPr>
          <w:rFonts w:ascii="Times New Roman CYR" w:hAnsi="Times New Roman CYR" w:cs="Times New Roman CYR"/>
          <w:bCs/>
          <w:szCs w:val="28"/>
          <w:lang w:val="uk-UA"/>
        </w:rPr>
        <w:t>_</w:t>
      </w:r>
      <w:r w:rsidRPr="006136E3">
        <w:rPr>
          <w:rFonts w:ascii="Times New Roman CYR" w:hAnsi="Times New Roman CYR" w:cs="Times New Roman CYR"/>
          <w:bCs/>
          <w:szCs w:val="28"/>
        </w:rPr>
        <w:t>17.02.</w:t>
      </w:r>
      <w:r>
        <w:rPr>
          <w:rFonts w:ascii="Times New Roman CYR" w:hAnsi="Times New Roman CYR" w:cs="Times New Roman CYR"/>
          <w:bCs/>
          <w:szCs w:val="28"/>
          <w:lang w:val="en-US"/>
        </w:rPr>
        <w:t>2017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_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 Берегово           </w:t>
      </w:r>
      <w:r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Cs/>
          <w:szCs w:val="28"/>
          <w:lang w:val="en-US"/>
        </w:rPr>
        <w:t xml:space="preserve">                      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 xml:space="preserve">  №__</w:t>
      </w:r>
      <w:r>
        <w:rPr>
          <w:rFonts w:ascii="Times New Roman CYR" w:hAnsi="Times New Roman CYR" w:cs="Times New Roman CYR"/>
          <w:bCs/>
          <w:szCs w:val="28"/>
          <w:lang w:val="en-US"/>
        </w:rPr>
        <w:t>51</w:t>
      </w:r>
      <w:r w:rsidRPr="00B33A0F">
        <w:rPr>
          <w:rFonts w:ascii="Times New Roman CYR" w:hAnsi="Times New Roman CYR" w:cs="Times New Roman CYR"/>
          <w:bCs/>
          <w:szCs w:val="28"/>
          <w:lang w:val="uk-UA"/>
        </w:rPr>
        <w:t>__</w:t>
      </w:r>
    </w:p>
    <w:p w:rsidR="00A0042A" w:rsidRPr="00FB0E24" w:rsidRDefault="00A0042A" w:rsidP="00E0649D">
      <w:pPr>
        <w:rPr>
          <w:b/>
          <w:lang w:val="uk-UA"/>
        </w:rPr>
      </w:pPr>
    </w:p>
    <w:p w:rsidR="00A0042A" w:rsidRDefault="00A0042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 w:rsidRPr="00FB2CBC">
        <w:rPr>
          <w:b/>
          <w:szCs w:val="28"/>
          <w:lang w:val="uk-UA"/>
        </w:rPr>
        <w:t>Про</w:t>
      </w:r>
      <w:r w:rsidRPr="00D138B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>виділення земельної частки (паю) в натурі (на місцевості)</w:t>
      </w:r>
      <w:r w:rsidRPr="00B65807">
        <w:rPr>
          <w:b/>
          <w:szCs w:val="28"/>
        </w:rPr>
        <w:t xml:space="preserve"> </w:t>
      </w:r>
    </w:p>
    <w:p w:rsidR="00A0042A" w:rsidRPr="009C2AD6" w:rsidRDefault="00A0042A" w:rsidP="00E0649D">
      <w:pPr>
        <w:pStyle w:val="BodyText2"/>
        <w:keepNext/>
        <w:spacing w:after="0" w:line="240" w:lineRule="auto"/>
        <w:jc w:val="center"/>
        <w:outlineLvl w:val="2"/>
        <w:rPr>
          <w:b/>
          <w:szCs w:val="28"/>
          <w:lang w:val="uk-UA"/>
        </w:rPr>
      </w:pPr>
      <w:r>
        <w:rPr>
          <w:b/>
          <w:szCs w:val="28"/>
          <w:lang w:val="uk-UA"/>
        </w:rPr>
        <w:t>Феке Іштвану Іштвановичу</w:t>
      </w:r>
    </w:p>
    <w:p w:rsidR="00A0042A" w:rsidRPr="00AF4025" w:rsidRDefault="00A0042A" w:rsidP="00E0649D">
      <w:pPr>
        <w:pStyle w:val="BodyText2"/>
        <w:keepNext/>
        <w:spacing w:after="0" w:line="240" w:lineRule="auto"/>
        <w:outlineLvl w:val="2"/>
        <w:rPr>
          <w:b/>
          <w:szCs w:val="28"/>
          <w:lang w:val="uk-UA"/>
        </w:rPr>
      </w:pPr>
    </w:p>
    <w:p w:rsidR="00A0042A" w:rsidRPr="00AF4025" w:rsidRDefault="00A0042A" w:rsidP="00E0649D">
      <w:pPr>
        <w:pStyle w:val="BodyText2"/>
        <w:keepNext/>
        <w:spacing w:after="0" w:line="240" w:lineRule="auto"/>
        <w:ind w:firstLine="709"/>
        <w:jc w:val="both"/>
        <w:outlineLvl w:val="2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до статей </w:t>
      </w:r>
      <w:r w:rsidRPr="00C63489">
        <w:rPr>
          <w:szCs w:val="28"/>
          <w:lang w:val="uk-UA"/>
        </w:rPr>
        <w:t>6</w:t>
      </w:r>
      <w:r>
        <w:rPr>
          <w:szCs w:val="28"/>
          <w:lang w:val="uk-UA"/>
        </w:rPr>
        <w:t xml:space="preserve"> і 39</w:t>
      </w:r>
      <w:r w:rsidRPr="00692761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 Закону України </w:t>
      </w:r>
      <w:r w:rsidRPr="00AF4025">
        <w:rPr>
          <w:szCs w:val="28"/>
          <w:lang w:val="uk-UA"/>
        </w:rPr>
        <w:t>„</w:t>
      </w:r>
      <w:r w:rsidRPr="009B74BF">
        <w:rPr>
          <w:szCs w:val="28"/>
          <w:lang w:val="uk-UA"/>
        </w:rPr>
        <w:t>Про</w:t>
      </w:r>
      <w:r>
        <w:rPr>
          <w:szCs w:val="28"/>
          <w:lang w:val="uk-UA"/>
        </w:rPr>
        <w:t xml:space="preserve"> місцеві державні адміністрації</w:t>
      </w:r>
      <w:r w:rsidRPr="00AF4025">
        <w:rPr>
          <w:szCs w:val="28"/>
          <w:lang w:val="uk-UA"/>
        </w:rPr>
        <w:t>”</w:t>
      </w:r>
      <w:r>
        <w:rPr>
          <w:szCs w:val="28"/>
          <w:lang w:val="uk-UA"/>
        </w:rPr>
        <w:t>, статей 2 і 5  Закону України „Про порядок виділення в натурі (на місцевості) земельних ділянок власникам земельних часток (паїв)”, частини 10 статті 24 Закону України  „Про Державний земельний кадастр”, розглянувши заяву громадянина</w:t>
      </w:r>
      <w:r w:rsidRPr="005F57D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Феке Іштвана Іштвановича, мешканця с.Вари, вул.Петефі, 16:</w:t>
      </w:r>
    </w:p>
    <w:p w:rsidR="00A0042A" w:rsidRDefault="00A0042A" w:rsidP="00D02FA5">
      <w:pPr>
        <w:ind w:firstLine="709"/>
        <w:jc w:val="both"/>
        <w:rPr>
          <w:szCs w:val="28"/>
          <w:lang w:val="uk-UA"/>
        </w:rPr>
      </w:pPr>
    </w:p>
    <w:p w:rsidR="00A0042A" w:rsidRDefault="00A0042A" w:rsidP="00D02FA5">
      <w:pPr>
        <w:ind w:firstLine="709"/>
        <w:jc w:val="both"/>
        <w:rPr>
          <w:szCs w:val="28"/>
          <w:lang w:val="uk-UA"/>
        </w:rPr>
      </w:pPr>
      <w:r w:rsidRPr="00376CF3">
        <w:rPr>
          <w:szCs w:val="28"/>
          <w:lang w:val="uk-UA"/>
        </w:rPr>
        <w:t>1.</w:t>
      </w:r>
      <w:r>
        <w:rPr>
          <w:szCs w:val="28"/>
          <w:lang w:val="uk-UA"/>
        </w:rPr>
        <w:t> Затвердити технічну документацію із землеустрою  щодо встановлення меж земельної ділянки в натурі (на місцевості)</w:t>
      </w:r>
      <w:r w:rsidRPr="00BE35A2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кадастровий номер  2120481600:02:000:0152, контур № К – 407-463/20, площею </w:t>
      </w:r>
      <w:smartTag w:uri="urn:schemas-microsoft-com:office:smarttags" w:element="metricconverter">
        <w:smartTagPr>
          <w:attr w:name="ProductID" w:val="0,7473 га"/>
        </w:smartTagPr>
        <w:r>
          <w:rPr>
            <w:szCs w:val="28"/>
            <w:lang w:val="uk-UA"/>
          </w:rPr>
          <w:t>0,7473 га</w:t>
        </w:r>
      </w:smartTag>
      <w:r>
        <w:rPr>
          <w:szCs w:val="28"/>
          <w:lang w:val="uk-UA"/>
        </w:rPr>
        <w:t xml:space="preserve">, що розташована на території Варівської сільської ради, за межами населеного пункту, для ведення особистого селянського господарства.  </w:t>
      </w:r>
    </w:p>
    <w:p w:rsidR="00A0042A" w:rsidRPr="00BB2457" w:rsidRDefault="00A0042A" w:rsidP="00DA3BDF">
      <w:pPr>
        <w:ind w:firstLine="708"/>
        <w:jc w:val="both"/>
        <w:rPr>
          <w:szCs w:val="28"/>
          <w:lang w:val="uk-UA"/>
        </w:rPr>
      </w:pPr>
      <w:r w:rsidRPr="00AE12A5">
        <w:rPr>
          <w:szCs w:val="28"/>
          <w:lang w:val="uk-UA"/>
        </w:rPr>
        <w:t>2.</w:t>
      </w:r>
      <w:r>
        <w:rPr>
          <w:szCs w:val="28"/>
          <w:lang w:val="uk-UA"/>
        </w:rPr>
        <w:t> Передати у власність громадянину</w:t>
      </w:r>
      <w:r w:rsidRPr="00724CC7">
        <w:rPr>
          <w:szCs w:val="28"/>
          <w:lang w:val="uk-UA"/>
        </w:rPr>
        <w:t xml:space="preserve"> </w:t>
      </w:r>
      <w:r>
        <w:rPr>
          <w:szCs w:val="28"/>
          <w:lang w:val="uk-UA"/>
        </w:rPr>
        <w:t>Феке Іштвану Іштвановичу</w:t>
      </w:r>
      <w:bookmarkStart w:id="0" w:name="_GoBack"/>
      <w:bookmarkEnd w:id="0"/>
      <w:r>
        <w:rPr>
          <w:szCs w:val="28"/>
          <w:lang w:val="uk-UA"/>
        </w:rPr>
        <w:t xml:space="preserve">,  власнику земельної частки (паю), земельну ділянку в натурі (на місцевості). </w:t>
      </w:r>
    </w:p>
    <w:p w:rsidR="00A0042A" w:rsidRDefault="00A0042A" w:rsidP="00E0649D">
      <w:pPr>
        <w:widowControl w:val="0"/>
        <w:ind w:firstLine="709"/>
        <w:jc w:val="both"/>
      </w:pPr>
      <w:r>
        <w:rPr>
          <w:lang w:val="uk-UA"/>
        </w:rPr>
        <w:t>3</w:t>
      </w:r>
      <w:r>
        <w:t>.</w:t>
      </w:r>
      <w:r>
        <w:rPr>
          <w:lang w:val="uk-UA"/>
        </w:rPr>
        <w:t xml:space="preserve"> </w:t>
      </w:r>
      <w:r>
        <w:t xml:space="preserve">Контроль за виконанням цього розпорядження </w:t>
      </w:r>
      <w:r>
        <w:rPr>
          <w:lang w:val="uk-UA"/>
        </w:rPr>
        <w:t>залишаю за собою.</w:t>
      </w:r>
      <w:r>
        <w:t xml:space="preserve"> </w:t>
      </w:r>
    </w:p>
    <w:p w:rsidR="00A0042A" w:rsidRDefault="00A0042A" w:rsidP="00E0649D">
      <w:pPr>
        <w:ind w:left="283"/>
        <w:jc w:val="both"/>
        <w:rPr>
          <w:lang w:val="uk-UA"/>
        </w:rPr>
      </w:pPr>
    </w:p>
    <w:p w:rsidR="00A0042A" w:rsidRDefault="00A0042A" w:rsidP="00E0649D">
      <w:pPr>
        <w:widowControl w:val="0"/>
        <w:tabs>
          <w:tab w:val="left" w:pos="6946"/>
        </w:tabs>
        <w:outlineLvl w:val="0"/>
        <w:rPr>
          <w:b/>
          <w:szCs w:val="28"/>
          <w:lang w:val="uk-UA"/>
        </w:rPr>
      </w:pPr>
    </w:p>
    <w:p w:rsidR="00A0042A" w:rsidRPr="00685515" w:rsidRDefault="00A0042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0042A" w:rsidRPr="00685515" w:rsidRDefault="00A0042A" w:rsidP="00E0649D">
      <w:pPr>
        <w:widowControl w:val="0"/>
        <w:tabs>
          <w:tab w:val="left" w:pos="6946"/>
        </w:tabs>
        <w:outlineLvl w:val="0"/>
        <w:rPr>
          <w:b/>
          <w:szCs w:val="28"/>
        </w:rPr>
      </w:pPr>
    </w:p>
    <w:p w:rsidR="00A0042A" w:rsidRPr="005F57DD" w:rsidRDefault="00A0042A" w:rsidP="001D70A1">
      <w:pPr>
        <w:rPr>
          <w:b/>
          <w:lang w:val="uk-UA"/>
        </w:rPr>
      </w:pPr>
      <w:r>
        <w:rPr>
          <w:b/>
          <w:lang w:val="uk-UA"/>
        </w:rPr>
        <w:t>Голова державної адміністрації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 w:rsidRPr="005733B7">
        <w:rPr>
          <w:b/>
        </w:rPr>
        <w:t xml:space="preserve">    </w:t>
      </w:r>
      <w:r>
        <w:rPr>
          <w:b/>
          <w:lang w:val="uk-UA"/>
        </w:rPr>
        <w:t>І. Петрушка</w:t>
      </w:r>
    </w:p>
    <w:p w:rsidR="00A0042A" w:rsidRDefault="00A0042A">
      <w:pPr>
        <w:rPr>
          <w:lang w:val="uk-UA"/>
        </w:rPr>
      </w:pPr>
    </w:p>
    <w:p w:rsidR="00A0042A" w:rsidRDefault="00A0042A">
      <w:pPr>
        <w:rPr>
          <w:lang w:val="uk-UA"/>
        </w:rPr>
      </w:pPr>
    </w:p>
    <w:p w:rsidR="00A0042A" w:rsidRPr="002D5E25" w:rsidRDefault="00A0042A" w:rsidP="00FD7130">
      <w:pPr>
        <w:jc w:val="both"/>
        <w:rPr>
          <w:sz w:val="20"/>
          <w:lang w:val="uk-UA"/>
        </w:rPr>
      </w:pPr>
    </w:p>
    <w:p w:rsidR="00A0042A" w:rsidRPr="00E0649D" w:rsidRDefault="00A0042A">
      <w:pPr>
        <w:rPr>
          <w:lang w:val="uk-UA"/>
        </w:rPr>
      </w:pPr>
    </w:p>
    <w:sectPr w:rsidR="00A0042A" w:rsidRPr="00E0649D" w:rsidSect="005733B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49D"/>
    <w:rsid w:val="00026285"/>
    <w:rsid w:val="00033DE9"/>
    <w:rsid w:val="0007371A"/>
    <w:rsid w:val="00077CBA"/>
    <w:rsid w:val="0008693F"/>
    <w:rsid w:val="000F7661"/>
    <w:rsid w:val="001738BA"/>
    <w:rsid w:val="001B1B85"/>
    <w:rsid w:val="001D70A1"/>
    <w:rsid w:val="0023242F"/>
    <w:rsid w:val="00235D8A"/>
    <w:rsid w:val="002D5E25"/>
    <w:rsid w:val="00373B16"/>
    <w:rsid w:val="00376CF3"/>
    <w:rsid w:val="003A17B1"/>
    <w:rsid w:val="003B1AEC"/>
    <w:rsid w:val="003C1C41"/>
    <w:rsid w:val="00440C32"/>
    <w:rsid w:val="004503F5"/>
    <w:rsid w:val="004A46DE"/>
    <w:rsid w:val="00556BF8"/>
    <w:rsid w:val="005733B7"/>
    <w:rsid w:val="00586E63"/>
    <w:rsid w:val="005F57DD"/>
    <w:rsid w:val="006136E3"/>
    <w:rsid w:val="00626B33"/>
    <w:rsid w:val="00630E6F"/>
    <w:rsid w:val="00657A36"/>
    <w:rsid w:val="00685515"/>
    <w:rsid w:val="00692761"/>
    <w:rsid w:val="006A0026"/>
    <w:rsid w:val="006A6776"/>
    <w:rsid w:val="006A6EBF"/>
    <w:rsid w:val="006E5A60"/>
    <w:rsid w:val="00711F65"/>
    <w:rsid w:val="0071319F"/>
    <w:rsid w:val="00724CC7"/>
    <w:rsid w:val="00742368"/>
    <w:rsid w:val="007561E6"/>
    <w:rsid w:val="007602D9"/>
    <w:rsid w:val="007F0D95"/>
    <w:rsid w:val="008C0107"/>
    <w:rsid w:val="008C192B"/>
    <w:rsid w:val="008C7977"/>
    <w:rsid w:val="00994717"/>
    <w:rsid w:val="009B74BF"/>
    <w:rsid w:val="009C2AD6"/>
    <w:rsid w:val="009C457B"/>
    <w:rsid w:val="00A0042A"/>
    <w:rsid w:val="00AE12A5"/>
    <w:rsid w:val="00AF4025"/>
    <w:rsid w:val="00B33A0F"/>
    <w:rsid w:val="00B47B18"/>
    <w:rsid w:val="00B65807"/>
    <w:rsid w:val="00B710A9"/>
    <w:rsid w:val="00BB2457"/>
    <w:rsid w:val="00BE35A2"/>
    <w:rsid w:val="00C63489"/>
    <w:rsid w:val="00D02FA5"/>
    <w:rsid w:val="00D138B0"/>
    <w:rsid w:val="00D30009"/>
    <w:rsid w:val="00DA21D3"/>
    <w:rsid w:val="00DA3BDF"/>
    <w:rsid w:val="00DB3D16"/>
    <w:rsid w:val="00DC2B86"/>
    <w:rsid w:val="00E0649D"/>
    <w:rsid w:val="00F001BD"/>
    <w:rsid w:val="00F213B9"/>
    <w:rsid w:val="00F5588C"/>
    <w:rsid w:val="00F90F06"/>
    <w:rsid w:val="00FA0211"/>
    <w:rsid w:val="00FB0E24"/>
    <w:rsid w:val="00FB2CBC"/>
    <w:rsid w:val="00FD7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49D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iPriority w:val="99"/>
    <w:rsid w:val="00E06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0649D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064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649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193</Words>
  <Characters>1104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Rusya</dc:creator>
  <cp:keywords/>
  <dc:description/>
  <cp:lastModifiedBy>Admin</cp:lastModifiedBy>
  <cp:revision>4</cp:revision>
  <cp:lastPrinted>2015-07-28T06:09:00Z</cp:lastPrinted>
  <dcterms:created xsi:type="dcterms:W3CDTF">2017-02-17T07:11:00Z</dcterms:created>
  <dcterms:modified xsi:type="dcterms:W3CDTF">2017-03-13T14:28:00Z</dcterms:modified>
</cp:coreProperties>
</file>