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8" w:rsidRDefault="00BB68F8" w:rsidP="00FB471B">
      <w:pPr>
        <w:tabs>
          <w:tab w:val="left" w:pos="4820"/>
          <w:tab w:val="left" w:pos="4962"/>
        </w:tabs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A11F3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BB68F8" w:rsidRPr="008B0616" w:rsidRDefault="00BB68F8" w:rsidP="00173B99">
      <w:pPr>
        <w:tabs>
          <w:tab w:val="left" w:pos="4820"/>
          <w:tab w:val="left" w:pos="4962"/>
        </w:tabs>
        <w:spacing w:after="120"/>
        <w:jc w:val="center"/>
        <w:rPr>
          <w:b/>
          <w:bCs/>
          <w:sz w:val="28"/>
          <w:szCs w:val="28"/>
        </w:rPr>
      </w:pPr>
      <w:r w:rsidRPr="00173E51">
        <w:rPr>
          <w:b/>
          <w:bCs/>
          <w:sz w:val="28"/>
          <w:szCs w:val="28"/>
          <w:lang w:val="uk-UA"/>
        </w:rPr>
        <w:t>У К Р А Ї Н А</w:t>
      </w:r>
    </w:p>
    <w:p w:rsidR="00BB68F8" w:rsidRPr="00173E51" w:rsidRDefault="00BB68F8" w:rsidP="00FB471B">
      <w:pPr>
        <w:jc w:val="center"/>
        <w:rPr>
          <w:b/>
          <w:bCs/>
          <w:sz w:val="44"/>
          <w:szCs w:val="44"/>
          <w:lang w:val="uk-UA"/>
        </w:rPr>
      </w:pPr>
      <w:r w:rsidRPr="00173E51">
        <w:rPr>
          <w:b/>
          <w:bCs/>
          <w:sz w:val="44"/>
          <w:szCs w:val="44"/>
          <w:lang w:val="uk-UA"/>
        </w:rPr>
        <w:t>Р О З П О Р Я Д Ж Е Н Н Я</w:t>
      </w:r>
    </w:p>
    <w:p w:rsidR="00BB68F8" w:rsidRPr="00173E51" w:rsidRDefault="00BB68F8" w:rsidP="00FB471B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B68F8" w:rsidRDefault="00BB68F8" w:rsidP="00FB471B">
      <w:pPr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Закарпатської області</w:t>
      </w:r>
    </w:p>
    <w:p w:rsidR="00BB68F8" w:rsidRPr="00B35D9E" w:rsidRDefault="00BB68F8" w:rsidP="00FB471B">
      <w:pPr>
        <w:jc w:val="center"/>
        <w:rPr>
          <w:bCs/>
          <w:sz w:val="28"/>
          <w:szCs w:val="28"/>
          <w:lang w:val="uk-UA"/>
        </w:rPr>
      </w:pPr>
    </w:p>
    <w:p w:rsidR="00BB68F8" w:rsidRPr="00F00AC3" w:rsidRDefault="00BB68F8" w:rsidP="00173B99">
      <w:pPr>
        <w:jc w:val="both"/>
        <w:rPr>
          <w:b/>
          <w:bCs/>
          <w:sz w:val="28"/>
          <w:szCs w:val="28"/>
          <w:lang w:val="uk-UA"/>
        </w:rPr>
      </w:pPr>
      <w:r w:rsidRPr="008B0616">
        <w:rPr>
          <w:bCs/>
          <w:sz w:val="28"/>
          <w:szCs w:val="28"/>
        </w:rPr>
        <w:t>18.09.</w:t>
      </w:r>
      <w:r>
        <w:rPr>
          <w:bCs/>
          <w:sz w:val="28"/>
          <w:szCs w:val="28"/>
          <w:lang w:val="en-US"/>
        </w:rPr>
        <w:t>2018</w:t>
      </w:r>
      <w:r w:rsidRPr="00F00AC3">
        <w:rPr>
          <w:bCs/>
          <w:sz w:val="28"/>
          <w:szCs w:val="28"/>
          <w:lang w:val="uk-UA"/>
        </w:rPr>
        <w:t xml:space="preserve">    </w:t>
      </w:r>
      <w:r w:rsidRPr="00173E51">
        <w:rPr>
          <w:bCs/>
          <w:sz w:val="28"/>
          <w:szCs w:val="28"/>
          <w:lang w:val="uk-UA"/>
        </w:rPr>
        <w:t xml:space="preserve">    </w:t>
      </w:r>
      <w:r w:rsidRPr="00F00AC3">
        <w:rPr>
          <w:bCs/>
          <w:sz w:val="28"/>
          <w:szCs w:val="28"/>
          <w:lang w:val="uk-UA"/>
        </w:rPr>
        <w:t xml:space="preserve">             </w:t>
      </w:r>
      <w:r w:rsidRPr="00173B99">
        <w:rPr>
          <w:bCs/>
          <w:sz w:val="28"/>
          <w:szCs w:val="28"/>
        </w:rPr>
        <w:t xml:space="preserve">     </w:t>
      </w:r>
      <w:r w:rsidRPr="00F00AC3">
        <w:rPr>
          <w:bCs/>
          <w:sz w:val="28"/>
          <w:szCs w:val="28"/>
          <w:lang w:val="uk-UA"/>
        </w:rPr>
        <w:t xml:space="preserve">     </w:t>
      </w:r>
      <w:r w:rsidRPr="00173E5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en-US"/>
        </w:rPr>
        <w:t xml:space="preserve">          </w:t>
      </w:r>
      <w:r w:rsidRPr="00173E51">
        <w:rPr>
          <w:bCs/>
          <w:sz w:val="28"/>
          <w:szCs w:val="28"/>
          <w:lang w:val="uk-UA"/>
        </w:rPr>
        <w:t xml:space="preserve"> Берегово      </w:t>
      </w:r>
      <w:r w:rsidRPr="00F00AC3">
        <w:rPr>
          <w:bCs/>
          <w:sz w:val="28"/>
          <w:szCs w:val="28"/>
          <w:lang w:val="uk-UA"/>
        </w:rPr>
        <w:t xml:space="preserve">               </w:t>
      </w:r>
      <w:r w:rsidRPr="00173E51">
        <w:rPr>
          <w:bCs/>
          <w:sz w:val="28"/>
          <w:szCs w:val="28"/>
          <w:lang w:val="uk-UA"/>
        </w:rPr>
        <w:t xml:space="preserve"> </w:t>
      </w:r>
      <w:r w:rsidRPr="00F00AC3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     </w:t>
      </w:r>
      <w:r w:rsidRPr="00173B9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 xml:space="preserve">     </w:t>
      </w:r>
      <w:r w:rsidRPr="00173B99">
        <w:rPr>
          <w:bCs/>
          <w:sz w:val="28"/>
          <w:szCs w:val="28"/>
        </w:rPr>
        <w:t xml:space="preserve"> </w:t>
      </w:r>
      <w:r w:rsidRPr="00173E51">
        <w:rPr>
          <w:bCs/>
          <w:sz w:val="28"/>
          <w:szCs w:val="28"/>
          <w:lang w:val="uk-UA"/>
        </w:rPr>
        <w:t>№_</w:t>
      </w:r>
      <w:r>
        <w:rPr>
          <w:bCs/>
          <w:sz w:val="28"/>
          <w:szCs w:val="28"/>
          <w:lang w:val="en-US"/>
        </w:rPr>
        <w:t>380</w:t>
      </w:r>
      <w:r w:rsidRPr="00F00AC3">
        <w:rPr>
          <w:bCs/>
          <w:sz w:val="28"/>
          <w:szCs w:val="28"/>
          <w:lang w:val="uk-UA"/>
        </w:rPr>
        <w:t>_</w:t>
      </w:r>
    </w:p>
    <w:p w:rsidR="00BB68F8" w:rsidRPr="00173E51" w:rsidRDefault="00BB68F8" w:rsidP="00FB471B">
      <w:pPr>
        <w:rPr>
          <w:b/>
          <w:sz w:val="28"/>
          <w:szCs w:val="28"/>
          <w:lang w:val="uk-UA"/>
        </w:rPr>
      </w:pPr>
    </w:p>
    <w:p w:rsidR="00BB68F8" w:rsidRPr="00F00AC3" w:rsidRDefault="00BB68F8" w:rsidP="00FB471B">
      <w:pPr>
        <w:rPr>
          <w:b/>
          <w:sz w:val="28"/>
          <w:szCs w:val="28"/>
          <w:lang w:val="uk-UA"/>
        </w:rPr>
      </w:pPr>
    </w:p>
    <w:p w:rsidR="00BB68F8" w:rsidRPr="00173B99" w:rsidRDefault="00BB68F8" w:rsidP="00FB471B">
      <w:pPr>
        <w:jc w:val="center"/>
        <w:rPr>
          <w:b/>
          <w:sz w:val="28"/>
          <w:szCs w:val="28"/>
        </w:rPr>
      </w:pPr>
      <w:r w:rsidRPr="00F00AC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розірвання договору з товариством з додатковою </w:t>
      </w:r>
    </w:p>
    <w:p w:rsidR="00BB68F8" w:rsidRDefault="00BB68F8" w:rsidP="00FB47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відповідальністю</w:t>
      </w:r>
      <w:r w:rsidRPr="00173B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„Берегівське АТП - </w:t>
      </w:r>
      <w:smartTag w:uri="urn:schemas-microsoft-com:office:smarttags" w:element="metricconverter">
        <w:smartTagPr>
          <w:attr w:name="ProductID" w:val="12137”"/>
        </w:smartTagPr>
        <w:r>
          <w:rPr>
            <w:b/>
            <w:sz w:val="28"/>
            <w:szCs w:val="28"/>
            <w:lang w:val="uk-UA"/>
          </w:rPr>
          <w:t>12137”</w:t>
        </w:r>
      </w:smartTag>
    </w:p>
    <w:p w:rsidR="00BB68F8" w:rsidRPr="00B35D9E" w:rsidRDefault="00BB68F8" w:rsidP="00FB471B">
      <w:pPr>
        <w:rPr>
          <w:sz w:val="28"/>
          <w:szCs w:val="28"/>
          <w:lang w:val="uk-UA"/>
        </w:rPr>
      </w:pPr>
    </w:p>
    <w:p w:rsidR="00BB68F8" w:rsidRPr="00B35D9E" w:rsidRDefault="00BB68F8" w:rsidP="00FB471B">
      <w:pPr>
        <w:rPr>
          <w:sz w:val="28"/>
          <w:szCs w:val="28"/>
          <w:lang w:val="uk-UA"/>
        </w:rPr>
      </w:pPr>
    </w:p>
    <w:p w:rsidR="00BB68F8" w:rsidRPr="00173E51" w:rsidRDefault="00BB68F8" w:rsidP="00FB471B">
      <w:pPr>
        <w:jc w:val="both"/>
        <w:rPr>
          <w:sz w:val="28"/>
          <w:szCs w:val="28"/>
          <w:lang w:val="uk-UA"/>
        </w:rPr>
      </w:pPr>
      <w:r w:rsidRPr="00173E51">
        <w:rPr>
          <w:sz w:val="28"/>
          <w:szCs w:val="28"/>
          <w:lang w:val="uk-UA"/>
        </w:rPr>
        <w:tab/>
        <w:t>Відповідно до</w:t>
      </w:r>
      <w:r>
        <w:rPr>
          <w:sz w:val="28"/>
          <w:szCs w:val="28"/>
          <w:lang w:val="uk-UA"/>
        </w:rPr>
        <w:t xml:space="preserve"> статті 6, пункту 2 статті 20, статті 39 Закону України „Про місцеві державні адміністрації”, Закону України „Про автомобільний транспорт”, розглянувши лист 19.06.2018</w:t>
      </w:r>
      <w:r w:rsidRPr="00FB47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10</w:t>
      </w:r>
      <w:r w:rsidRPr="00FB47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товариства з додатковою відповідальністю „</w:t>
      </w:r>
      <w:r w:rsidRPr="00FB471B">
        <w:rPr>
          <w:sz w:val="28"/>
          <w:szCs w:val="28"/>
          <w:lang w:val="uk-UA"/>
        </w:rPr>
        <w:t xml:space="preserve">Берегівське АТП - </w:t>
      </w:r>
      <w:smartTag w:uri="urn:schemas-microsoft-com:office:smarttags" w:element="metricconverter">
        <w:smartTagPr>
          <w:attr w:name="ProductID" w:val="12137”"/>
        </w:smartTagPr>
        <w:r w:rsidRPr="00FB471B">
          <w:rPr>
            <w:sz w:val="28"/>
            <w:szCs w:val="28"/>
            <w:lang w:val="uk-UA"/>
          </w:rPr>
          <w:t>12137</w:t>
        </w:r>
        <w:r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</w:t>
      </w:r>
      <w:r w:rsidRPr="00FB471B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розірвання договору № 2 від 03.01.2017 року на перевезення пасажирів на приміському автобусному маршруті загального користування № 106 „Берегово-Горонглаб через Гетен”, відповідно до пункту 4.1. Договору про організацію перевезення пасажирів на приміському автобусному маршруті загального користування в Берегівському районі від 03.01.2017 року № 2</w:t>
      </w:r>
      <w:r w:rsidRPr="00173E51">
        <w:rPr>
          <w:sz w:val="28"/>
          <w:szCs w:val="28"/>
          <w:lang w:val="uk-UA"/>
        </w:rPr>
        <w:t>:</w:t>
      </w:r>
    </w:p>
    <w:p w:rsidR="00BB68F8" w:rsidRPr="007B783B" w:rsidRDefault="00BB68F8" w:rsidP="00FB471B">
      <w:pPr>
        <w:jc w:val="both"/>
        <w:rPr>
          <w:sz w:val="28"/>
          <w:szCs w:val="28"/>
          <w:lang w:val="uk-UA"/>
        </w:rPr>
      </w:pPr>
    </w:p>
    <w:p w:rsidR="00BB68F8" w:rsidRPr="00864D59" w:rsidRDefault="00BB68F8" w:rsidP="00FB471B">
      <w:pPr>
        <w:jc w:val="both"/>
        <w:rPr>
          <w:sz w:val="28"/>
          <w:szCs w:val="28"/>
          <w:lang w:val="uk-UA"/>
        </w:rPr>
      </w:pPr>
      <w:r w:rsidRPr="007B783B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Розірвати Договір про організацію перевезення пасажирів на приміському автобусному маршруті загального користування в Берегівському районі</w:t>
      </w:r>
      <w:r w:rsidRPr="004A7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03.01.2017 року № 2, укладеного між Берегівською районною державною адміністрацією та товариством з додатковою відповідальністю </w:t>
      </w:r>
      <w:r w:rsidRPr="00FB471B">
        <w:rPr>
          <w:sz w:val="28"/>
          <w:szCs w:val="28"/>
          <w:lang w:val="uk-UA"/>
        </w:rPr>
        <w:t xml:space="preserve">„Берегівське АТП </w:t>
      </w:r>
      <w:r>
        <w:rPr>
          <w:sz w:val="28"/>
          <w:szCs w:val="28"/>
          <w:lang w:val="uk-UA"/>
        </w:rPr>
        <w:t>–</w:t>
      </w:r>
      <w:r w:rsidRPr="00FB471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2137”"/>
        </w:smartTagPr>
        <w:r w:rsidRPr="00FB471B">
          <w:rPr>
            <w:sz w:val="28"/>
            <w:szCs w:val="28"/>
            <w:lang w:val="uk-UA"/>
          </w:rPr>
          <w:t>12137</w:t>
        </w:r>
        <w:r>
          <w:rPr>
            <w:sz w:val="28"/>
            <w:szCs w:val="28"/>
            <w:lang w:val="uk-UA"/>
          </w:rPr>
          <w:t>”</w:t>
        </w:r>
      </w:smartTag>
      <w:r>
        <w:rPr>
          <w:b/>
          <w:sz w:val="28"/>
          <w:szCs w:val="28"/>
          <w:lang w:val="uk-UA"/>
        </w:rPr>
        <w:t>.</w:t>
      </w:r>
    </w:p>
    <w:p w:rsidR="00BB68F8" w:rsidRPr="00173E51" w:rsidRDefault="00BB68F8" w:rsidP="00864D5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державної адміністрації Матія В. О.</w:t>
      </w:r>
    </w:p>
    <w:p w:rsidR="00BB68F8" w:rsidRPr="00173E51" w:rsidRDefault="00BB68F8" w:rsidP="00FB471B">
      <w:pPr>
        <w:jc w:val="both"/>
        <w:rPr>
          <w:b/>
          <w:sz w:val="28"/>
          <w:szCs w:val="28"/>
          <w:lang w:val="uk-UA"/>
        </w:rPr>
      </w:pPr>
    </w:p>
    <w:p w:rsidR="00BB68F8" w:rsidRDefault="00BB68F8" w:rsidP="00FB471B">
      <w:pPr>
        <w:jc w:val="both"/>
        <w:rPr>
          <w:b/>
          <w:sz w:val="28"/>
          <w:szCs w:val="28"/>
          <w:lang w:val="uk-UA"/>
        </w:rPr>
      </w:pPr>
    </w:p>
    <w:p w:rsidR="00BB68F8" w:rsidRDefault="00BB68F8" w:rsidP="00FB471B">
      <w:pPr>
        <w:jc w:val="both"/>
        <w:rPr>
          <w:b/>
          <w:sz w:val="28"/>
          <w:szCs w:val="28"/>
          <w:lang w:val="uk-UA"/>
        </w:rPr>
      </w:pPr>
    </w:p>
    <w:p w:rsidR="00BB68F8" w:rsidRDefault="00BB68F8" w:rsidP="00FB471B">
      <w:pPr>
        <w:jc w:val="both"/>
        <w:rPr>
          <w:b/>
          <w:sz w:val="28"/>
          <w:szCs w:val="28"/>
          <w:lang w:val="uk-UA"/>
        </w:rPr>
      </w:pPr>
    </w:p>
    <w:p w:rsidR="00BB68F8" w:rsidRPr="00173E51" w:rsidRDefault="00BB68F8" w:rsidP="00FB471B">
      <w:pPr>
        <w:jc w:val="both"/>
        <w:rPr>
          <w:b/>
          <w:sz w:val="28"/>
          <w:szCs w:val="28"/>
          <w:lang w:val="uk-UA"/>
        </w:rPr>
      </w:pPr>
    </w:p>
    <w:p w:rsidR="00BB68F8" w:rsidRPr="00B35D9E" w:rsidRDefault="00BB68F8" w:rsidP="00864D59">
      <w:pPr>
        <w:jc w:val="both"/>
        <w:rPr>
          <w:lang w:val="uk-UA"/>
        </w:rPr>
      </w:pPr>
      <w:r w:rsidRPr="00173E51"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173E51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І.ПЕТРУШКА</w:t>
      </w:r>
    </w:p>
    <w:p w:rsidR="00BB68F8" w:rsidRDefault="00BB68F8"/>
    <w:sectPr w:rsidR="00BB68F8" w:rsidSect="00173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71B"/>
    <w:rsid w:val="00065533"/>
    <w:rsid w:val="00081C09"/>
    <w:rsid w:val="00173B99"/>
    <w:rsid w:val="00173E51"/>
    <w:rsid w:val="001E7DC9"/>
    <w:rsid w:val="00457308"/>
    <w:rsid w:val="004A7732"/>
    <w:rsid w:val="004E01A5"/>
    <w:rsid w:val="0053739F"/>
    <w:rsid w:val="007B783B"/>
    <w:rsid w:val="007E0B4E"/>
    <w:rsid w:val="008224E2"/>
    <w:rsid w:val="00864D59"/>
    <w:rsid w:val="00877A0D"/>
    <w:rsid w:val="008B0616"/>
    <w:rsid w:val="00987052"/>
    <w:rsid w:val="00A11F34"/>
    <w:rsid w:val="00A30220"/>
    <w:rsid w:val="00B249F5"/>
    <w:rsid w:val="00B35D9E"/>
    <w:rsid w:val="00BB68F8"/>
    <w:rsid w:val="00BF1A12"/>
    <w:rsid w:val="00CB1EDD"/>
    <w:rsid w:val="00DD30F2"/>
    <w:rsid w:val="00F00AC3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71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218</Words>
  <Characters>1246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7</cp:revision>
  <cp:lastPrinted>2018-09-17T08:10:00Z</cp:lastPrinted>
  <dcterms:created xsi:type="dcterms:W3CDTF">2018-09-12T12:29:00Z</dcterms:created>
  <dcterms:modified xsi:type="dcterms:W3CDTF">2018-10-16T07:49:00Z</dcterms:modified>
</cp:coreProperties>
</file>