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DF" w:rsidRDefault="00E408DF" w:rsidP="00E14A00">
      <w:pPr>
        <w:jc w:val="center"/>
        <w:rPr>
          <w:b/>
        </w:rPr>
      </w:pPr>
      <w:r w:rsidRPr="00F95090">
        <w:rPr>
          <w:b/>
          <w:lang w:val="ru-RU"/>
        </w:rPr>
        <w:t xml:space="preserve"> </w:t>
      </w:r>
      <w:r w:rsidRPr="0030402F"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fillcolor="window">
            <v:imagedata r:id="rId6" o:title=""/>
          </v:shape>
          <o:OLEObject Type="Embed" ProgID="Word.Picture.8" ShapeID="_x0000_i1025" DrawAspect="Content" ObjectID="_1627905214" r:id="rId7"/>
        </w:object>
      </w:r>
    </w:p>
    <w:p w:rsidR="00E408DF" w:rsidRPr="00B52FC6" w:rsidRDefault="00E408DF" w:rsidP="00E14A00">
      <w:pPr>
        <w:spacing w:before="120"/>
        <w:jc w:val="center"/>
        <w:rPr>
          <w:sz w:val="28"/>
          <w:szCs w:val="28"/>
        </w:rPr>
      </w:pPr>
      <w:r w:rsidRPr="00B52FC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B52FC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B52FC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52FC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52FC6">
        <w:rPr>
          <w:b/>
          <w:sz w:val="28"/>
          <w:szCs w:val="28"/>
        </w:rPr>
        <w:t>Ї</w:t>
      </w:r>
      <w:r>
        <w:rPr>
          <w:b/>
          <w:sz w:val="28"/>
          <w:szCs w:val="28"/>
        </w:rPr>
        <w:t xml:space="preserve"> </w:t>
      </w:r>
      <w:r w:rsidRPr="00B52FC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52FC6">
        <w:rPr>
          <w:b/>
          <w:sz w:val="28"/>
          <w:szCs w:val="28"/>
        </w:rPr>
        <w:t>А</w:t>
      </w:r>
    </w:p>
    <w:p w:rsidR="00E408DF" w:rsidRDefault="00E408DF" w:rsidP="00E14A00">
      <w:pPr>
        <w:pStyle w:val="BodyTextIndent"/>
        <w:ind w:left="0" w:firstLine="0"/>
        <w:rPr>
          <w:sz w:val="44"/>
        </w:rPr>
      </w:pPr>
      <w:r>
        <w:rPr>
          <w:sz w:val="44"/>
        </w:rPr>
        <w:t>Р О З П О Р Я Д Ж Е Н Н Я</w:t>
      </w:r>
    </w:p>
    <w:p w:rsidR="00E408DF" w:rsidRPr="00B52FC6" w:rsidRDefault="00E408DF" w:rsidP="00E14A00">
      <w:pPr>
        <w:jc w:val="center"/>
        <w:rPr>
          <w:b/>
          <w:bCs/>
          <w:sz w:val="28"/>
          <w:szCs w:val="28"/>
        </w:rPr>
      </w:pPr>
      <w:r w:rsidRPr="00B52FC6">
        <w:rPr>
          <w:b/>
          <w:bCs/>
          <w:sz w:val="28"/>
          <w:szCs w:val="28"/>
        </w:rPr>
        <w:t xml:space="preserve">голови Берегівської районної державної адміністрації </w:t>
      </w:r>
    </w:p>
    <w:p w:rsidR="00E408DF" w:rsidRPr="00B52FC6" w:rsidRDefault="00E408DF" w:rsidP="00E14A00">
      <w:pPr>
        <w:jc w:val="center"/>
        <w:rPr>
          <w:b/>
          <w:bCs/>
          <w:sz w:val="28"/>
          <w:szCs w:val="28"/>
        </w:rPr>
      </w:pPr>
      <w:r w:rsidRPr="00B52FC6">
        <w:rPr>
          <w:b/>
          <w:bCs/>
          <w:sz w:val="28"/>
          <w:szCs w:val="28"/>
        </w:rPr>
        <w:t>Закарпатської області</w:t>
      </w:r>
    </w:p>
    <w:p w:rsidR="00E408DF" w:rsidRDefault="00E408DF" w:rsidP="00E14A00">
      <w:pPr>
        <w:jc w:val="center"/>
      </w:pPr>
    </w:p>
    <w:p w:rsidR="00E408DF" w:rsidRPr="00E14A00" w:rsidRDefault="00E408DF" w:rsidP="00E14A00">
      <w:pPr>
        <w:pStyle w:val="Standard"/>
        <w:tabs>
          <w:tab w:val="left" w:pos="4962"/>
        </w:tabs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408DF" w:rsidRPr="00F95090" w:rsidRDefault="00E408DF" w:rsidP="00E14A00">
      <w:pPr>
        <w:pStyle w:val="Standard"/>
        <w:tabs>
          <w:tab w:val="left" w:pos="4962"/>
        </w:tabs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 w:rsidRPr="00F95090">
        <w:rPr>
          <w:rFonts w:ascii="Times New Roman CYR" w:hAnsi="Times New Roman CYR" w:cs="Times New Roman CYR"/>
          <w:bCs/>
          <w:sz w:val="28"/>
          <w:szCs w:val="28"/>
          <w:lang w:val="ru-RU"/>
        </w:rPr>
        <w:t>02.07.2019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 w:rsidRPr="00E14A0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 </w:t>
      </w:r>
      <w:r w:rsidRPr="00E14A0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</w:t>
      </w:r>
      <w:r w:rsidRPr="00F95090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218</w:t>
      </w:r>
    </w:p>
    <w:p w:rsidR="00E408DF" w:rsidRDefault="00E408DF">
      <w:pPr>
        <w:pStyle w:val="Standard"/>
        <w:jc w:val="center"/>
        <w:rPr>
          <w:sz w:val="26"/>
          <w:szCs w:val="26"/>
        </w:rPr>
      </w:pPr>
    </w:p>
    <w:p w:rsidR="00E408DF" w:rsidRDefault="00E408DF">
      <w:pPr>
        <w:pStyle w:val="Standard"/>
        <w:rPr>
          <w:rFonts w:ascii="Times New Roman CYR" w:hAnsi="Times New Roman CYR" w:cs="Times New Roman CYR"/>
          <w:szCs w:val="28"/>
        </w:rPr>
      </w:pPr>
    </w:p>
    <w:p w:rsidR="00E408DF" w:rsidRPr="00E14A00" w:rsidRDefault="00E408DF">
      <w:pPr>
        <w:pStyle w:val="Heading11"/>
        <w:rPr>
          <w:b/>
          <w:lang w:val="ru-RU"/>
        </w:rPr>
      </w:pPr>
      <w:r>
        <w:rPr>
          <w:b/>
        </w:rPr>
        <w:t>Про нагородження Подякою</w:t>
      </w:r>
      <w:r w:rsidRPr="00E14A00">
        <w:rPr>
          <w:b/>
          <w:lang w:val="ru-RU"/>
        </w:rPr>
        <w:t xml:space="preserve"> </w:t>
      </w:r>
      <w:r>
        <w:rPr>
          <w:b/>
        </w:rPr>
        <w:t xml:space="preserve">голови районної </w:t>
      </w:r>
    </w:p>
    <w:p w:rsidR="00E408DF" w:rsidRDefault="00E408DF">
      <w:pPr>
        <w:pStyle w:val="Heading11"/>
        <w:rPr>
          <w:b/>
        </w:rPr>
      </w:pPr>
      <w:r>
        <w:rPr>
          <w:b/>
        </w:rPr>
        <w:t>державної адміністрації</w:t>
      </w:r>
    </w:p>
    <w:p w:rsidR="00E408DF" w:rsidRPr="00F95090" w:rsidRDefault="00E408DF">
      <w:pPr>
        <w:pStyle w:val="Standard"/>
        <w:jc w:val="both"/>
        <w:rPr>
          <w:sz w:val="28"/>
          <w:szCs w:val="28"/>
          <w:lang w:val="ru-RU"/>
        </w:rPr>
      </w:pPr>
    </w:p>
    <w:p w:rsidR="00E408DF" w:rsidRPr="00F95090" w:rsidRDefault="00E408DF">
      <w:pPr>
        <w:pStyle w:val="Standard"/>
        <w:jc w:val="both"/>
        <w:rPr>
          <w:sz w:val="28"/>
          <w:szCs w:val="28"/>
          <w:lang w:val="ru-RU"/>
        </w:rPr>
      </w:pPr>
    </w:p>
    <w:p w:rsidR="00E408DF" w:rsidRDefault="00E408DF" w:rsidP="00E14A00">
      <w:pPr>
        <w:pStyle w:val="Standard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адміністрації”:</w:t>
      </w:r>
    </w:p>
    <w:p w:rsidR="00E408DF" w:rsidRDefault="00E408DF" w:rsidP="00E14A00">
      <w:pPr>
        <w:pStyle w:val="Standard"/>
        <w:ind w:right="-5" w:firstLine="720"/>
        <w:jc w:val="both"/>
        <w:rPr>
          <w:sz w:val="28"/>
          <w:szCs w:val="28"/>
        </w:rPr>
      </w:pPr>
    </w:p>
    <w:p w:rsidR="00E408DF" w:rsidRDefault="00E408DF" w:rsidP="00E14A00">
      <w:pPr>
        <w:pStyle w:val="Standard"/>
        <w:tabs>
          <w:tab w:val="left" w:pos="0"/>
        </w:tabs>
        <w:ind w:right="-5" w:firstLine="720"/>
        <w:jc w:val="both"/>
      </w:pPr>
      <w:r>
        <w:rPr>
          <w:sz w:val="28"/>
          <w:szCs w:val="28"/>
        </w:rPr>
        <w:t>Нагородити Подякою голови райдержадміністрації за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сумлінне   виконання  посадових обов</w:t>
      </w:r>
      <w:r w:rsidRPr="00E14A00">
        <w:rPr>
          <w:rFonts w:cs="Times New Roman"/>
          <w:sz w:val="28"/>
          <w:szCs w:val="28"/>
        </w:rPr>
        <w:t>’</w:t>
      </w:r>
      <w:r>
        <w:rPr>
          <w:sz w:val="28"/>
          <w:szCs w:val="28"/>
        </w:rPr>
        <w:t>язків, високий професіоналізм,  відданність службовому обов</w:t>
      </w:r>
      <w:r w:rsidRPr="00E14A00">
        <w:rPr>
          <w:rFonts w:cs="Times New Roman"/>
          <w:sz w:val="28"/>
          <w:szCs w:val="28"/>
        </w:rPr>
        <w:t>’</w:t>
      </w:r>
      <w:r>
        <w:rPr>
          <w:sz w:val="28"/>
          <w:szCs w:val="28"/>
        </w:rPr>
        <w:t xml:space="preserve">язку, зразкову дисципліну та </w:t>
      </w:r>
      <w:r>
        <w:rPr>
          <w:color w:val="000000"/>
          <w:sz w:val="28"/>
          <w:szCs w:val="28"/>
        </w:rPr>
        <w:t xml:space="preserve"> з нагоди  відзначення </w:t>
      </w:r>
      <w:r>
        <w:rPr>
          <w:sz w:val="28"/>
          <w:szCs w:val="28"/>
        </w:rPr>
        <w:t xml:space="preserve"> Дня Національної поліції України:</w:t>
      </w:r>
    </w:p>
    <w:p w:rsidR="00E408DF" w:rsidRDefault="00E408DF">
      <w:pPr>
        <w:pStyle w:val="Standard"/>
        <w:tabs>
          <w:tab w:val="left" w:pos="8820"/>
        </w:tabs>
        <w:ind w:right="256"/>
        <w:jc w:val="both"/>
        <w:rPr>
          <w:color w:val="000000"/>
          <w:sz w:val="28"/>
          <w:szCs w:val="28"/>
        </w:rPr>
      </w:pPr>
    </w:p>
    <w:tbl>
      <w:tblPr>
        <w:tblW w:w="9832" w:type="dxa"/>
        <w:tblInd w:w="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12"/>
        <w:gridCol w:w="6520"/>
      </w:tblGrid>
      <w:tr w:rsidR="00E408DF" w:rsidTr="00E14A00"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DF" w:rsidRDefault="00E408DF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БАНГУ Анатолія Дмитровича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DF" w:rsidRPr="00F95090" w:rsidRDefault="00E408D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капітана поліції, старшого інспектора - чергового  сектору реагування патрульної поліції №</w:t>
            </w:r>
            <w:r w:rsidRPr="00E14A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Берегівського відділу поліції Головного управління Національної поліції в Закарпатській області</w:t>
            </w:r>
          </w:p>
          <w:p w:rsidR="00E408DF" w:rsidRPr="00F95090" w:rsidRDefault="00E408DF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E408DF" w:rsidTr="00E14A00"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DF" w:rsidRDefault="00E408DF">
            <w:pPr>
              <w:pStyle w:val="Textbody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ПАСІКУ Олесандра Федоровича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DF" w:rsidRDefault="00E408D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капітана поліції, старшого слідчого слідчого відділення Берегівського відділу поліції Головного управління Національної поліції в Закарпатській області</w:t>
            </w:r>
          </w:p>
        </w:tc>
      </w:tr>
    </w:tbl>
    <w:p w:rsidR="00E408DF" w:rsidRDefault="00E408DF">
      <w:pPr>
        <w:pStyle w:val="Standard"/>
        <w:ind w:firstLine="567"/>
        <w:jc w:val="both"/>
        <w:rPr>
          <w:sz w:val="28"/>
          <w:szCs w:val="28"/>
        </w:rPr>
      </w:pPr>
    </w:p>
    <w:p w:rsidR="00E408DF" w:rsidRDefault="00E408DF">
      <w:pPr>
        <w:pStyle w:val="Standard"/>
        <w:jc w:val="both"/>
        <w:rPr>
          <w:sz w:val="28"/>
          <w:szCs w:val="28"/>
        </w:rPr>
      </w:pPr>
    </w:p>
    <w:p w:rsidR="00E408DF" w:rsidRDefault="00E408DF">
      <w:pPr>
        <w:pStyle w:val="Standard"/>
        <w:jc w:val="both"/>
        <w:rPr>
          <w:sz w:val="28"/>
          <w:szCs w:val="28"/>
        </w:rPr>
      </w:pPr>
    </w:p>
    <w:p w:rsidR="00E408DF" w:rsidRDefault="00E408DF">
      <w:pPr>
        <w:pStyle w:val="Standard"/>
        <w:jc w:val="both"/>
        <w:rPr>
          <w:sz w:val="28"/>
          <w:szCs w:val="28"/>
        </w:rPr>
      </w:pPr>
    </w:p>
    <w:p w:rsidR="00E408DF" w:rsidRDefault="00E408DF">
      <w:pPr>
        <w:pStyle w:val="Standard"/>
        <w:jc w:val="both"/>
        <w:rPr>
          <w:sz w:val="28"/>
          <w:szCs w:val="28"/>
        </w:rPr>
      </w:pPr>
    </w:p>
    <w:p w:rsidR="00E408DF" w:rsidRDefault="00E408DF">
      <w:pPr>
        <w:pStyle w:val="Standard"/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державної адміністрації</w:t>
      </w:r>
      <w:r>
        <w:rPr>
          <w:b/>
          <w:sz w:val="28"/>
          <w:szCs w:val="28"/>
        </w:rPr>
        <w:tab/>
      </w:r>
      <w:r w:rsidRPr="00E14A00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>І.ПЕТРУШКА</w:t>
      </w:r>
    </w:p>
    <w:p w:rsidR="00E408DF" w:rsidRDefault="00E408DF" w:rsidP="00E14A00">
      <w:pPr>
        <w:pStyle w:val="Standard"/>
        <w:tabs>
          <w:tab w:val="left" w:pos="540"/>
          <w:tab w:val="left" w:pos="7371"/>
        </w:tabs>
        <w:jc w:val="both"/>
      </w:pPr>
    </w:p>
    <w:sectPr w:rsidR="00E408DF" w:rsidSect="00E14A00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DF" w:rsidRDefault="00E408DF" w:rsidP="005A3B65">
      <w:r>
        <w:separator/>
      </w:r>
    </w:p>
  </w:endnote>
  <w:endnote w:type="continuationSeparator" w:id="0">
    <w:p w:rsidR="00E408DF" w:rsidRDefault="00E408DF" w:rsidP="005A3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DF" w:rsidRDefault="00E408DF" w:rsidP="005A3B65">
      <w:r w:rsidRPr="005A3B65">
        <w:rPr>
          <w:color w:val="000000"/>
        </w:rPr>
        <w:separator/>
      </w:r>
    </w:p>
  </w:footnote>
  <w:footnote w:type="continuationSeparator" w:id="0">
    <w:p w:rsidR="00E408DF" w:rsidRDefault="00E408DF" w:rsidP="005A3B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65"/>
    <w:rsid w:val="0030402F"/>
    <w:rsid w:val="005A3B65"/>
    <w:rsid w:val="00855815"/>
    <w:rsid w:val="008B0B12"/>
    <w:rsid w:val="00A33240"/>
    <w:rsid w:val="00B52FC6"/>
    <w:rsid w:val="00BB4025"/>
    <w:rsid w:val="00E14A00"/>
    <w:rsid w:val="00E408DF"/>
    <w:rsid w:val="00EC297F"/>
    <w:rsid w:val="00F36DAA"/>
    <w:rsid w:val="00F451B9"/>
    <w:rsid w:val="00F9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1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A3B6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5A3B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A3B65"/>
    <w:pPr>
      <w:spacing w:after="120"/>
    </w:pPr>
  </w:style>
  <w:style w:type="paragraph" w:styleId="List">
    <w:name w:val="List"/>
    <w:basedOn w:val="Textbody"/>
    <w:uiPriority w:val="99"/>
    <w:rsid w:val="005A3B65"/>
  </w:style>
  <w:style w:type="paragraph" w:customStyle="1" w:styleId="Caption1">
    <w:name w:val="Caption1"/>
    <w:basedOn w:val="Standard"/>
    <w:uiPriority w:val="99"/>
    <w:rsid w:val="005A3B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A3B65"/>
    <w:pPr>
      <w:suppressLineNumbers/>
    </w:pPr>
  </w:style>
  <w:style w:type="paragraph" w:customStyle="1" w:styleId="1">
    <w:name w:val="заголовок 1"/>
    <w:basedOn w:val="Standard"/>
    <w:uiPriority w:val="99"/>
    <w:rsid w:val="005A3B65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  <w:style w:type="paragraph" w:customStyle="1" w:styleId="Heading11">
    <w:name w:val="Heading 11"/>
    <w:basedOn w:val="Standard"/>
    <w:next w:val="Textbody"/>
    <w:uiPriority w:val="99"/>
    <w:rsid w:val="005A3B65"/>
    <w:pPr>
      <w:keepNext/>
      <w:jc w:val="center"/>
      <w:outlineLvl w:val="0"/>
    </w:pPr>
    <w:rPr>
      <w:sz w:val="28"/>
      <w:szCs w:val="28"/>
    </w:rPr>
  </w:style>
  <w:style w:type="paragraph" w:customStyle="1" w:styleId="TableContents">
    <w:name w:val="Table Contents"/>
    <w:basedOn w:val="Standard"/>
    <w:uiPriority w:val="99"/>
    <w:rsid w:val="005A3B6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85581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815"/>
    <w:rPr>
      <w:rFonts w:ascii="Tahoma" w:hAnsi="Tahoma" w:cs="Mangal"/>
      <w:sz w:val="14"/>
      <w:szCs w:val="14"/>
    </w:rPr>
  </w:style>
  <w:style w:type="paragraph" w:styleId="BodyTextIndent">
    <w:name w:val="Body Text Indent"/>
    <w:basedOn w:val="Normal"/>
    <w:link w:val="BodyTextIndentChar"/>
    <w:uiPriority w:val="99"/>
    <w:rsid w:val="00E14A00"/>
    <w:pPr>
      <w:widowControl/>
      <w:suppressAutoHyphens w:val="0"/>
      <w:autoSpaceDN/>
      <w:ind w:left="-4077" w:firstLine="4077"/>
      <w:jc w:val="center"/>
      <w:textAlignment w:val="auto"/>
    </w:pPr>
    <w:rPr>
      <w:rFonts w:cs="Times New Roman"/>
      <w:b/>
      <w:kern w:val="0"/>
      <w:sz w:val="28"/>
      <w:szCs w:val="20"/>
      <w:lang w:eastAsia="ru-RU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Mangal"/>
      <w:kern w:val="3"/>
      <w:sz w:val="21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1</Pages>
  <Words>163</Words>
  <Characters>934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2019-07-03T12:28:00Z</cp:lastPrinted>
  <dcterms:created xsi:type="dcterms:W3CDTF">2019-06-25T13:30:00Z</dcterms:created>
  <dcterms:modified xsi:type="dcterms:W3CDTF">2019-08-21T12:07:00Z</dcterms:modified>
</cp:coreProperties>
</file>