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2B" w:rsidRDefault="0058382B" w:rsidP="005433ED">
      <w:pPr>
        <w:jc w:val="center"/>
        <w:textAlignment w:val="baseline"/>
        <w:rPr>
          <w:noProof/>
          <w:szCs w:val="28"/>
          <w:lang w:val="uk-UA"/>
        </w:rPr>
      </w:pPr>
      <w:r w:rsidRPr="00C62F40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58382B" w:rsidRPr="00C65AE1" w:rsidRDefault="0058382B" w:rsidP="005433ED">
      <w:pPr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58382B" w:rsidRDefault="0058382B" w:rsidP="005433ED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58382B" w:rsidRPr="002B02BB" w:rsidRDefault="0058382B" w:rsidP="005433ED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8382B" w:rsidRPr="00BE7488" w:rsidRDefault="0058382B" w:rsidP="005433ED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8382B" w:rsidRPr="00C65AE1" w:rsidRDefault="0058382B" w:rsidP="005433ED">
      <w:pPr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8382B" w:rsidRPr="003B0B50" w:rsidRDefault="0058382B" w:rsidP="003B0B50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3B0B50">
        <w:rPr>
          <w:rFonts w:ascii="Times New Roman CYR" w:hAnsi="Times New Roman CYR" w:cs="Times New Roman CYR"/>
          <w:b/>
          <w:szCs w:val="28"/>
          <w:lang w:val="uk-UA"/>
        </w:rPr>
        <w:t>03.1</w:t>
      </w:r>
      <w:r>
        <w:rPr>
          <w:rFonts w:ascii="Times New Roman CYR" w:hAnsi="Times New Roman CYR" w:cs="Times New Roman CYR"/>
          <w:b/>
          <w:szCs w:val="28"/>
          <w:lang w:val="uk-UA"/>
        </w:rPr>
        <w:t>0</w:t>
      </w:r>
      <w:r w:rsidRPr="003B0B50">
        <w:rPr>
          <w:rFonts w:ascii="Times New Roman CYR" w:hAnsi="Times New Roman CYR" w:cs="Times New Roman CYR"/>
          <w:b/>
          <w:szCs w:val="28"/>
          <w:lang w:val="uk-UA"/>
        </w:rPr>
        <w:t>.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2019 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   Берегове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          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                </w:t>
      </w:r>
      <w:r w:rsidRPr="00C65AE1">
        <w:rPr>
          <w:rFonts w:ascii="Times New Roman CYR" w:hAnsi="Times New Roman CYR" w:cs="Times New Roman CYR"/>
          <w:b/>
          <w:szCs w:val="28"/>
          <w:lang w:val="uk-UA"/>
        </w:rPr>
        <w:t xml:space="preserve">     №</w:t>
      </w:r>
      <w:r>
        <w:rPr>
          <w:rFonts w:ascii="Times New Roman CYR" w:hAnsi="Times New Roman CYR" w:cs="Times New Roman CYR"/>
          <w:b/>
          <w:szCs w:val="28"/>
          <w:lang w:val="en-US"/>
        </w:rPr>
        <w:t xml:space="preserve">   322</w:t>
      </w:r>
    </w:p>
    <w:p w:rsidR="0058382B" w:rsidRPr="00FB0E24" w:rsidRDefault="0058382B" w:rsidP="005433ED">
      <w:pPr>
        <w:jc w:val="center"/>
        <w:rPr>
          <w:b/>
          <w:lang w:val="uk-UA"/>
        </w:rPr>
      </w:pPr>
    </w:p>
    <w:p w:rsidR="0058382B" w:rsidRDefault="0058382B" w:rsidP="00F6070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58382B" w:rsidRPr="003B0B50" w:rsidRDefault="0058382B" w:rsidP="00F6070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затвердження проекту землеустрою щодо відведення </w:t>
      </w:r>
    </w:p>
    <w:p w:rsidR="0058382B" w:rsidRPr="0092580B" w:rsidRDefault="0058382B" w:rsidP="00F6070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земелної ділянки, цільове призначення якої змінюється</w:t>
      </w:r>
    </w:p>
    <w:p w:rsidR="0058382B" w:rsidRPr="00AF4025" w:rsidRDefault="0058382B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58382B" w:rsidRPr="00AF4025" w:rsidRDefault="0058382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статтей 20 і 207 Земельного кодексу України, постанови Кабінету Міністрів України від 17.11.1997 року №</w:t>
      </w:r>
      <w:r w:rsidRPr="00AA70F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1279 „Про розміри та порядок визначення втрат сільськогосподарського і лісогосподарського виробництва, які підлягають відшкодуванню”</w:t>
      </w:r>
      <w:bookmarkStart w:id="0" w:name="_GoBack"/>
      <w:bookmarkEnd w:id="0"/>
      <w:r>
        <w:rPr>
          <w:szCs w:val="28"/>
          <w:lang w:val="uk-UA"/>
        </w:rPr>
        <w:t>, розглянувши заяву фермерського господарства „Русетт”:</w:t>
      </w:r>
    </w:p>
    <w:p w:rsidR="0058382B" w:rsidRDefault="0058382B" w:rsidP="00D02FA5">
      <w:pPr>
        <w:ind w:firstLine="709"/>
        <w:jc w:val="both"/>
        <w:rPr>
          <w:szCs w:val="28"/>
          <w:lang w:val="uk-UA"/>
        </w:rPr>
      </w:pPr>
    </w:p>
    <w:p w:rsidR="0058382B" w:rsidRDefault="0058382B" w:rsidP="00F6070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проект землеустрою  щодо відведення земельної ділянки, цільове призначення якої змінюється, площею </w:t>
      </w:r>
      <w:smartTag w:uri="urn:schemas-microsoft-com:office:smarttags" w:element="metricconverter">
        <w:smartTagPr>
          <w:attr w:name="ProductID" w:val="0,8928 га"/>
        </w:smartTagPr>
        <w:r>
          <w:rPr>
            <w:szCs w:val="28"/>
            <w:lang w:val="uk-UA"/>
          </w:rPr>
          <w:t>0,8928 га</w:t>
        </w:r>
      </w:smartTag>
      <w:r>
        <w:rPr>
          <w:szCs w:val="28"/>
          <w:lang w:val="uk-UA"/>
        </w:rPr>
        <w:t xml:space="preserve"> кадастровий номер 2120485600:03:000:0320, розташованої за межами населеного пункту на території Косонської сільської ради.</w:t>
      </w:r>
    </w:p>
    <w:p w:rsidR="0058382B" w:rsidRDefault="0058382B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Змінити цільове призначення земельної ділянки, зазначеної в пункті 1 цього розпорядження, із земель для ведення особистого селянського господарства на землі для розміщення та експлуатації будівель і споруд авіаційного транспорту.</w:t>
      </w:r>
    </w:p>
    <w:p w:rsidR="0058382B" w:rsidRPr="00BB2457" w:rsidRDefault="0058382B" w:rsidP="00102C2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8D367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Фермерському господарству </w:t>
      </w:r>
      <w:r w:rsidRPr="008D3673">
        <w:rPr>
          <w:szCs w:val="28"/>
          <w:lang w:val="uk-UA"/>
        </w:rPr>
        <w:t>„</w:t>
      </w:r>
      <w:r>
        <w:rPr>
          <w:szCs w:val="28"/>
          <w:lang w:val="uk-UA"/>
        </w:rPr>
        <w:t>Русетт</w:t>
      </w:r>
      <w:r w:rsidRPr="008D3673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 в двомісячний термін з дня прийняття цього розпорядження відшкодувати втрати  сільськогосподарського виробництва, спричинених вилученням сільськогосподарських угідь для цілей, не пов</w:t>
      </w:r>
      <w:r w:rsidRPr="00AA70F4">
        <w:rPr>
          <w:szCs w:val="28"/>
          <w:lang w:val="uk-UA"/>
        </w:rPr>
        <w:t>’</w:t>
      </w:r>
      <w:r>
        <w:rPr>
          <w:szCs w:val="28"/>
          <w:lang w:val="uk-UA"/>
        </w:rPr>
        <w:t>язаних із веденням сільського господарства, в розмірі 212 980,13 гривень.</w:t>
      </w:r>
    </w:p>
    <w:p w:rsidR="0058382B" w:rsidRDefault="0058382B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58382B" w:rsidRDefault="0058382B" w:rsidP="00E0649D">
      <w:pPr>
        <w:ind w:left="283"/>
        <w:jc w:val="both"/>
        <w:rPr>
          <w:lang w:val="uk-UA"/>
        </w:rPr>
      </w:pPr>
    </w:p>
    <w:p w:rsidR="0058382B" w:rsidRDefault="0058382B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58382B" w:rsidRPr="00685515" w:rsidRDefault="0058382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8382B" w:rsidRPr="00685515" w:rsidRDefault="0058382B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8382B" w:rsidRPr="005F57DD" w:rsidRDefault="0058382B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</w:t>
      </w:r>
      <w:r w:rsidRPr="00AA70F4">
        <w:rPr>
          <w:b/>
        </w:rPr>
        <w:t xml:space="preserve">      </w:t>
      </w:r>
      <w:r>
        <w:rPr>
          <w:b/>
          <w:lang w:val="uk-UA"/>
        </w:rPr>
        <w:t xml:space="preserve"> Іштван ПЕТРУШКА</w:t>
      </w:r>
    </w:p>
    <w:p w:rsidR="0058382B" w:rsidRDefault="0058382B">
      <w:pPr>
        <w:rPr>
          <w:lang w:val="uk-UA"/>
        </w:rPr>
      </w:pPr>
    </w:p>
    <w:p w:rsidR="0058382B" w:rsidRDefault="0058382B">
      <w:pPr>
        <w:rPr>
          <w:lang w:val="uk-UA"/>
        </w:rPr>
      </w:pPr>
    </w:p>
    <w:p w:rsidR="0058382B" w:rsidRPr="00AA70F4" w:rsidRDefault="0058382B" w:rsidP="00FD7130">
      <w:pPr>
        <w:jc w:val="both"/>
        <w:rPr>
          <w:sz w:val="20"/>
        </w:rPr>
      </w:pPr>
      <w:r w:rsidRPr="00AA70F4">
        <w:rPr>
          <w:sz w:val="20"/>
        </w:rPr>
        <w:t xml:space="preserve"> </w:t>
      </w:r>
    </w:p>
    <w:p w:rsidR="0058382B" w:rsidRPr="00E0649D" w:rsidRDefault="0058382B">
      <w:pPr>
        <w:rPr>
          <w:lang w:val="uk-UA"/>
        </w:rPr>
      </w:pPr>
    </w:p>
    <w:sectPr w:rsidR="0058382B" w:rsidRPr="00E0649D" w:rsidSect="00AA70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9108D"/>
    <w:rsid w:val="000F7661"/>
    <w:rsid w:val="00102C24"/>
    <w:rsid w:val="00110D69"/>
    <w:rsid w:val="00136BC6"/>
    <w:rsid w:val="0013766D"/>
    <w:rsid w:val="001738BA"/>
    <w:rsid w:val="0019390C"/>
    <w:rsid w:val="001B1B85"/>
    <w:rsid w:val="001C74B1"/>
    <w:rsid w:val="001D0CD3"/>
    <w:rsid w:val="001D70A1"/>
    <w:rsid w:val="001E4D14"/>
    <w:rsid w:val="001F1F5C"/>
    <w:rsid w:val="0023242F"/>
    <w:rsid w:val="00235D8A"/>
    <w:rsid w:val="0029050B"/>
    <w:rsid w:val="002B02BB"/>
    <w:rsid w:val="002B1D78"/>
    <w:rsid w:val="002D5E25"/>
    <w:rsid w:val="00373B16"/>
    <w:rsid w:val="00376CF3"/>
    <w:rsid w:val="00385EF7"/>
    <w:rsid w:val="00393D63"/>
    <w:rsid w:val="003B0B50"/>
    <w:rsid w:val="003B1AEC"/>
    <w:rsid w:val="003C1C41"/>
    <w:rsid w:val="004503F5"/>
    <w:rsid w:val="004A1DCA"/>
    <w:rsid w:val="004A46DE"/>
    <w:rsid w:val="0052178F"/>
    <w:rsid w:val="005433ED"/>
    <w:rsid w:val="00552FAF"/>
    <w:rsid w:val="00556BF8"/>
    <w:rsid w:val="0058382B"/>
    <w:rsid w:val="005D66DF"/>
    <w:rsid w:val="005E2832"/>
    <w:rsid w:val="005F57DD"/>
    <w:rsid w:val="00626B33"/>
    <w:rsid w:val="00630E6F"/>
    <w:rsid w:val="00657A36"/>
    <w:rsid w:val="00685515"/>
    <w:rsid w:val="00687320"/>
    <w:rsid w:val="006A6EBF"/>
    <w:rsid w:val="00711F65"/>
    <w:rsid w:val="0071319F"/>
    <w:rsid w:val="00742368"/>
    <w:rsid w:val="007602D9"/>
    <w:rsid w:val="0077559C"/>
    <w:rsid w:val="007F0D95"/>
    <w:rsid w:val="007F4276"/>
    <w:rsid w:val="007F7EA0"/>
    <w:rsid w:val="008670F9"/>
    <w:rsid w:val="008D3673"/>
    <w:rsid w:val="0092580B"/>
    <w:rsid w:val="00963275"/>
    <w:rsid w:val="009B74BF"/>
    <w:rsid w:val="009C457B"/>
    <w:rsid w:val="00A8410A"/>
    <w:rsid w:val="00A8446B"/>
    <w:rsid w:val="00A8742B"/>
    <w:rsid w:val="00A954F6"/>
    <w:rsid w:val="00AA70F4"/>
    <w:rsid w:val="00AE12A5"/>
    <w:rsid w:val="00AE3020"/>
    <w:rsid w:val="00AF4025"/>
    <w:rsid w:val="00B06292"/>
    <w:rsid w:val="00B47B18"/>
    <w:rsid w:val="00B65807"/>
    <w:rsid w:val="00B710A9"/>
    <w:rsid w:val="00B828C8"/>
    <w:rsid w:val="00BA01F5"/>
    <w:rsid w:val="00BB2457"/>
    <w:rsid w:val="00BE7488"/>
    <w:rsid w:val="00C578F1"/>
    <w:rsid w:val="00C62F40"/>
    <w:rsid w:val="00C63489"/>
    <w:rsid w:val="00C65AE1"/>
    <w:rsid w:val="00C955D0"/>
    <w:rsid w:val="00CD0EC5"/>
    <w:rsid w:val="00CD5C42"/>
    <w:rsid w:val="00CE0F7A"/>
    <w:rsid w:val="00CE5AD0"/>
    <w:rsid w:val="00CE7DE9"/>
    <w:rsid w:val="00D02174"/>
    <w:rsid w:val="00D02FA5"/>
    <w:rsid w:val="00D138B0"/>
    <w:rsid w:val="00D324F2"/>
    <w:rsid w:val="00D53A1C"/>
    <w:rsid w:val="00D710A5"/>
    <w:rsid w:val="00D8071F"/>
    <w:rsid w:val="00DA1A9A"/>
    <w:rsid w:val="00DA21D3"/>
    <w:rsid w:val="00DA33FF"/>
    <w:rsid w:val="00DA3BDF"/>
    <w:rsid w:val="00DB3D16"/>
    <w:rsid w:val="00E0649D"/>
    <w:rsid w:val="00E136CF"/>
    <w:rsid w:val="00F26BF9"/>
    <w:rsid w:val="00F5588C"/>
    <w:rsid w:val="00F6070D"/>
    <w:rsid w:val="00F7640E"/>
    <w:rsid w:val="00FA0211"/>
    <w:rsid w:val="00FB0E24"/>
    <w:rsid w:val="00FB2CBC"/>
    <w:rsid w:val="00FD55FB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33ED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33ED"/>
    <w:rPr>
      <w:rFonts w:ascii="Arial CYR" w:hAnsi="Arial CYR" w:cs="Arial CYR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239</Words>
  <Characters>1363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8</cp:revision>
  <cp:lastPrinted>2015-07-28T06:09:00Z</cp:lastPrinted>
  <dcterms:created xsi:type="dcterms:W3CDTF">2019-10-02T11:59:00Z</dcterms:created>
  <dcterms:modified xsi:type="dcterms:W3CDTF">2019-11-08T07:48:00Z</dcterms:modified>
</cp:coreProperties>
</file>