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02" w:rsidRPr="00C65AE1" w:rsidRDefault="00480902" w:rsidP="00A01209">
      <w:pPr>
        <w:jc w:val="center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</w:p>
    <w:p w:rsidR="00480902" w:rsidRDefault="00480902" w:rsidP="008B38D1">
      <w:pPr>
        <w:jc w:val="center"/>
        <w:textAlignment w:val="baseline"/>
        <w:rPr>
          <w:noProof/>
          <w:szCs w:val="28"/>
          <w:lang w:val="uk-UA"/>
        </w:rPr>
      </w:pPr>
      <w:r w:rsidRPr="00974E72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zakonst.rada.gov.ua/images/gerb.gif" style="width:36pt;height:48pt;visibility:visible">
            <v:imagedata r:id="rId4" o:title=""/>
          </v:shape>
        </w:pict>
      </w:r>
    </w:p>
    <w:p w:rsidR="00480902" w:rsidRPr="00C65AE1" w:rsidRDefault="00480902" w:rsidP="008B38D1">
      <w:pPr>
        <w:jc w:val="center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</w:p>
    <w:p w:rsidR="00480902" w:rsidRDefault="00480902" w:rsidP="008B38D1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36CF"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 w:rsidRPr="00C65AE1">
        <w:rPr>
          <w:b/>
          <w:caps/>
          <w:sz w:val="28"/>
          <w:szCs w:val="28"/>
          <w:lang w:val="uk-UA"/>
        </w:rPr>
        <w:t xml:space="preserve"> </w:t>
      </w:r>
      <w:r w:rsidRPr="00C65AE1"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480902" w:rsidRPr="002B02BB" w:rsidRDefault="00480902" w:rsidP="008B38D1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480902" w:rsidRPr="00BE7488" w:rsidRDefault="00480902" w:rsidP="008B38D1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480902" w:rsidRPr="00C65AE1" w:rsidRDefault="00480902" w:rsidP="008B38D1">
      <w:pPr>
        <w:ind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480902" w:rsidRPr="0017759F" w:rsidRDefault="00480902" w:rsidP="00A01209">
      <w:pPr>
        <w:tabs>
          <w:tab w:val="left" w:pos="4962"/>
        </w:tabs>
        <w:jc w:val="both"/>
        <w:rPr>
          <w:rFonts w:ascii="Antiqua" w:hAnsi="Antiqua" w:cs="Antiqua"/>
          <w:b/>
          <w:sz w:val="26"/>
          <w:szCs w:val="26"/>
          <w:lang w:val="en-US"/>
        </w:rPr>
      </w:pPr>
      <w:r w:rsidRPr="0017759F">
        <w:rPr>
          <w:rFonts w:ascii="Times New Roman CYR" w:hAnsi="Times New Roman CYR" w:cs="Times New Roman CYR"/>
          <w:b/>
          <w:szCs w:val="28"/>
        </w:rPr>
        <w:t>21.11.2019</w:t>
      </w:r>
      <w:r>
        <w:rPr>
          <w:rFonts w:ascii="Times New Roman CYR" w:hAnsi="Times New Roman CYR" w:cs="Times New Roman CYR"/>
          <w:b/>
          <w:szCs w:val="28"/>
          <w:lang w:val="en-US"/>
        </w:rPr>
        <w:t xml:space="preserve">             </w:t>
      </w:r>
      <w:r w:rsidRPr="00C65AE1">
        <w:rPr>
          <w:rFonts w:ascii="Times New Roman CYR" w:hAnsi="Times New Roman CYR" w:cs="Times New Roman CYR"/>
          <w:b/>
          <w:szCs w:val="28"/>
          <w:lang w:val="uk-UA"/>
        </w:rPr>
        <w:t xml:space="preserve">                   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      </w:t>
      </w:r>
      <w:r w:rsidRPr="0017759F">
        <w:rPr>
          <w:rFonts w:ascii="Times New Roman CYR" w:hAnsi="Times New Roman CYR" w:cs="Times New Roman CYR"/>
          <w:b/>
          <w:szCs w:val="28"/>
        </w:rPr>
        <w:t xml:space="preserve">    </w:t>
      </w:r>
      <w:r>
        <w:rPr>
          <w:rFonts w:ascii="Times New Roman CYR" w:hAnsi="Times New Roman CYR" w:cs="Times New Roman CYR"/>
          <w:b/>
          <w:szCs w:val="28"/>
          <w:lang w:val="uk-UA"/>
        </w:rPr>
        <w:t>Берегове</w:t>
      </w:r>
      <w:r w:rsidRPr="00C65AE1">
        <w:rPr>
          <w:rFonts w:ascii="Times New Roman CYR" w:hAnsi="Times New Roman CYR" w:cs="Times New Roman CYR"/>
          <w:b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Cs w:val="28"/>
          <w:lang w:val="uk-UA"/>
        </w:rPr>
        <w:t xml:space="preserve">                 </w:t>
      </w:r>
      <w:r>
        <w:rPr>
          <w:rFonts w:ascii="Times New Roman CYR" w:hAnsi="Times New Roman CYR" w:cs="Times New Roman CYR"/>
          <w:b/>
          <w:szCs w:val="28"/>
          <w:lang w:val="en-US"/>
        </w:rPr>
        <w:t xml:space="preserve">                    </w:t>
      </w:r>
      <w:r w:rsidRPr="00C65AE1">
        <w:rPr>
          <w:rFonts w:ascii="Times New Roman CYR" w:hAnsi="Times New Roman CYR" w:cs="Times New Roman CYR"/>
          <w:b/>
          <w:szCs w:val="28"/>
          <w:lang w:val="uk-UA"/>
        </w:rPr>
        <w:t xml:space="preserve">   №</w:t>
      </w:r>
      <w:r>
        <w:rPr>
          <w:rFonts w:ascii="Times New Roman CYR" w:hAnsi="Times New Roman CYR" w:cs="Times New Roman CYR"/>
          <w:b/>
          <w:szCs w:val="28"/>
          <w:lang w:val="en-US"/>
        </w:rPr>
        <w:t xml:space="preserve">  384</w:t>
      </w:r>
    </w:p>
    <w:p w:rsidR="00480902" w:rsidRPr="00FB0E24" w:rsidRDefault="00480902" w:rsidP="005433ED">
      <w:pPr>
        <w:jc w:val="center"/>
        <w:rPr>
          <w:b/>
          <w:lang w:val="uk-UA"/>
        </w:rPr>
      </w:pPr>
    </w:p>
    <w:p w:rsidR="00480902" w:rsidRDefault="00480902" w:rsidP="008B38D1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</w:p>
    <w:p w:rsidR="00480902" w:rsidRDefault="00480902" w:rsidP="00871E5A">
      <w:pPr>
        <w:tabs>
          <w:tab w:val="left" w:pos="1215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 виділення коштів</w:t>
      </w:r>
    </w:p>
    <w:p w:rsidR="00480902" w:rsidRPr="0017759F" w:rsidRDefault="00480902" w:rsidP="00871E5A">
      <w:pPr>
        <w:jc w:val="center"/>
        <w:rPr>
          <w:szCs w:val="28"/>
        </w:rPr>
      </w:pPr>
    </w:p>
    <w:p w:rsidR="00480902" w:rsidRPr="0017759F" w:rsidRDefault="00480902" w:rsidP="00871E5A">
      <w:pPr>
        <w:jc w:val="center"/>
        <w:rPr>
          <w:szCs w:val="28"/>
        </w:rPr>
      </w:pPr>
    </w:p>
    <w:p w:rsidR="00480902" w:rsidRPr="00A01209" w:rsidRDefault="00480902" w:rsidP="00871E5A">
      <w:pPr>
        <w:tabs>
          <w:tab w:val="left" w:pos="1125"/>
        </w:tabs>
        <w:ind w:firstLine="709"/>
        <w:jc w:val="both"/>
        <w:rPr>
          <w:szCs w:val="28"/>
        </w:rPr>
      </w:pPr>
      <w:r>
        <w:rPr>
          <w:szCs w:val="28"/>
          <w:lang w:val="uk-UA"/>
        </w:rPr>
        <w:t xml:space="preserve">Відповідно до статей 6 і 39 Закону України „Про місцеві державні адміністрації”, на виконання </w:t>
      </w:r>
      <w:hyperlink r:id="rId5" w:tgtFrame="_blank" w:history="1">
        <w:r w:rsidRPr="00F410C5">
          <w:rPr>
            <w:rStyle w:val="Strong"/>
            <w:b w:val="0"/>
            <w:szCs w:val="28"/>
            <w:shd w:val="clear" w:color="auto" w:fill="FFFFFF"/>
            <w:lang w:val="uk-UA"/>
          </w:rPr>
          <w:t>Програм</w:t>
        </w:r>
        <w:r w:rsidRPr="00B54905">
          <w:rPr>
            <w:rStyle w:val="Strong"/>
            <w:b w:val="0"/>
            <w:szCs w:val="28"/>
            <w:shd w:val="clear" w:color="auto" w:fill="FFFFFF"/>
            <w:lang w:val="uk-UA"/>
          </w:rPr>
          <w:t>и</w:t>
        </w:r>
        <w:r w:rsidRPr="00F410C5">
          <w:rPr>
            <w:rStyle w:val="Strong"/>
            <w:b w:val="0"/>
            <w:szCs w:val="28"/>
            <w:shd w:val="clear" w:color="auto" w:fill="FFFFFF"/>
            <w:lang w:val="uk-UA"/>
          </w:rPr>
          <w:t xml:space="preserve"> відведення та вилучення земель Берегівського району для</w:t>
        </w:r>
        <w:r w:rsidRPr="00B54905">
          <w:rPr>
            <w:rStyle w:val="Strong"/>
            <w:b w:val="0"/>
            <w:szCs w:val="28"/>
            <w:shd w:val="clear" w:color="auto" w:fill="FFFFFF"/>
          </w:rPr>
          <w:t> </w:t>
        </w:r>
        <w:r w:rsidRPr="00F410C5">
          <w:rPr>
            <w:rStyle w:val="Strong"/>
            <w:b w:val="0"/>
            <w:szCs w:val="28"/>
            <w:shd w:val="clear" w:color="auto" w:fill="FFFFFF"/>
            <w:lang w:val="uk-UA"/>
          </w:rPr>
          <w:t>суспільних потреб на 2016</w:t>
        </w:r>
        <w:r w:rsidRPr="00A01209">
          <w:rPr>
            <w:rStyle w:val="Strong"/>
            <w:b w:val="0"/>
            <w:szCs w:val="28"/>
            <w:shd w:val="clear" w:color="auto" w:fill="FFFFFF"/>
          </w:rPr>
          <w:t xml:space="preserve"> </w:t>
        </w:r>
        <w:r w:rsidRPr="00F410C5">
          <w:rPr>
            <w:rStyle w:val="Strong"/>
            <w:b w:val="0"/>
            <w:szCs w:val="28"/>
            <w:shd w:val="clear" w:color="auto" w:fill="FFFFFF"/>
            <w:lang w:val="uk-UA"/>
          </w:rPr>
          <w:t>-</w:t>
        </w:r>
        <w:r w:rsidRPr="00A01209">
          <w:rPr>
            <w:rStyle w:val="Strong"/>
            <w:b w:val="0"/>
            <w:szCs w:val="28"/>
            <w:shd w:val="clear" w:color="auto" w:fill="FFFFFF"/>
          </w:rPr>
          <w:t xml:space="preserve"> </w:t>
        </w:r>
        <w:r w:rsidRPr="00F410C5">
          <w:rPr>
            <w:rStyle w:val="Strong"/>
            <w:b w:val="0"/>
            <w:szCs w:val="28"/>
            <w:shd w:val="clear" w:color="auto" w:fill="FFFFFF"/>
            <w:lang w:val="uk-UA"/>
          </w:rPr>
          <w:t>2019 роки</w:t>
        </w:r>
        <w:r w:rsidRPr="00B54905">
          <w:rPr>
            <w:rStyle w:val="Strong"/>
            <w:b w:val="0"/>
            <w:szCs w:val="28"/>
            <w:shd w:val="clear" w:color="auto" w:fill="FFFFFF"/>
          </w:rPr>
          <w:t> </w:t>
        </w:r>
        <w:r>
          <w:rPr>
            <w:rStyle w:val="Strong"/>
            <w:b w:val="0"/>
            <w:szCs w:val="28"/>
            <w:shd w:val="clear" w:color="auto" w:fill="FFFFFF"/>
            <w:lang w:val="uk-UA"/>
          </w:rPr>
          <w:t xml:space="preserve"> </w:t>
        </w:r>
        <w:r w:rsidRPr="00F410C5">
          <w:rPr>
            <w:rStyle w:val="Emphasis"/>
            <w:bCs/>
            <w:i w:val="0"/>
            <w:szCs w:val="28"/>
            <w:shd w:val="clear" w:color="auto" w:fill="FFFFFF"/>
            <w:lang w:val="uk-UA"/>
          </w:rPr>
          <w:t>(</w:t>
        </w:r>
        <w:r w:rsidRPr="00B54905">
          <w:rPr>
            <w:rStyle w:val="Emphasis"/>
            <w:bCs/>
            <w:i w:val="0"/>
            <w:szCs w:val="28"/>
            <w:shd w:val="clear" w:color="auto" w:fill="FFFFFF"/>
            <w:lang w:val="uk-UA"/>
          </w:rPr>
          <w:t>нова</w:t>
        </w:r>
        <w:r w:rsidRPr="00F410C5">
          <w:rPr>
            <w:rStyle w:val="Emphasis"/>
            <w:b/>
            <w:bCs/>
            <w:szCs w:val="28"/>
            <w:shd w:val="clear" w:color="auto" w:fill="FFFFFF"/>
            <w:lang w:val="uk-UA"/>
          </w:rPr>
          <w:t xml:space="preserve"> </w:t>
        </w:r>
        <w:r w:rsidRPr="00B54905">
          <w:rPr>
            <w:rStyle w:val="Emphasis"/>
            <w:bCs/>
            <w:i w:val="0"/>
            <w:szCs w:val="28"/>
            <w:shd w:val="clear" w:color="auto" w:fill="FFFFFF"/>
            <w:lang w:val="uk-UA"/>
          </w:rPr>
          <w:t>редакція</w:t>
        </w:r>
        <w:r w:rsidRPr="00F410C5">
          <w:rPr>
            <w:rStyle w:val="Emphasis"/>
            <w:bCs/>
            <w:i w:val="0"/>
            <w:szCs w:val="28"/>
            <w:shd w:val="clear" w:color="auto" w:fill="FFFFFF"/>
            <w:lang w:val="uk-UA"/>
          </w:rPr>
          <w:t>)</w:t>
        </w:r>
      </w:hyperlink>
      <w:r>
        <w:rPr>
          <w:szCs w:val="28"/>
          <w:lang w:val="uk-UA"/>
        </w:rPr>
        <w:t>,</w:t>
      </w:r>
      <w:r w:rsidRPr="00A01209">
        <w:rPr>
          <w:szCs w:val="28"/>
        </w:rPr>
        <w:t xml:space="preserve"> </w:t>
      </w:r>
      <w:r>
        <w:rPr>
          <w:b/>
          <w:szCs w:val="28"/>
          <w:lang w:val="uk-UA"/>
        </w:rPr>
        <w:t xml:space="preserve"> </w:t>
      </w:r>
      <w:r w:rsidRPr="00B54905">
        <w:rPr>
          <w:szCs w:val="28"/>
          <w:lang w:val="uk-UA"/>
        </w:rPr>
        <w:t xml:space="preserve">на </w:t>
      </w:r>
      <w:r w:rsidRPr="00A01209">
        <w:rPr>
          <w:szCs w:val="28"/>
        </w:rPr>
        <w:t xml:space="preserve"> </w:t>
      </w:r>
      <w:r w:rsidRPr="00B54905">
        <w:rPr>
          <w:szCs w:val="28"/>
          <w:lang w:val="uk-UA"/>
        </w:rPr>
        <w:t xml:space="preserve">підставі </w:t>
      </w:r>
      <w:r w:rsidRPr="00A01209">
        <w:rPr>
          <w:szCs w:val="28"/>
        </w:rPr>
        <w:t xml:space="preserve"> </w:t>
      </w:r>
      <w:r w:rsidRPr="00B54905">
        <w:rPr>
          <w:szCs w:val="28"/>
          <w:lang w:val="uk-UA"/>
        </w:rPr>
        <w:t>договору</w:t>
      </w:r>
      <w:r>
        <w:rPr>
          <w:szCs w:val="28"/>
          <w:lang w:val="uk-UA"/>
        </w:rPr>
        <w:t xml:space="preserve"> </w:t>
      </w:r>
      <w:r w:rsidRPr="00A01209">
        <w:rPr>
          <w:szCs w:val="28"/>
        </w:rPr>
        <w:t xml:space="preserve"> </w:t>
      </w:r>
      <w:r>
        <w:rPr>
          <w:szCs w:val="28"/>
          <w:lang w:val="uk-UA"/>
        </w:rPr>
        <w:t>про</w:t>
      </w:r>
      <w:r w:rsidRPr="00A01209">
        <w:rPr>
          <w:szCs w:val="28"/>
        </w:rPr>
        <w:t xml:space="preserve"> </w:t>
      </w:r>
      <w:r>
        <w:rPr>
          <w:szCs w:val="28"/>
          <w:lang w:val="uk-UA"/>
        </w:rPr>
        <w:t xml:space="preserve"> проведення оцінки </w:t>
      </w:r>
      <w:r w:rsidRPr="00B54905">
        <w:rPr>
          <w:szCs w:val="28"/>
          <w:lang w:val="uk-UA"/>
        </w:rPr>
        <w:t xml:space="preserve"> від 07.11.2019 року № 21/19:</w:t>
      </w:r>
    </w:p>
    <w:p w:rsidR="00480902" w:rsidRPr="00A01209" w:rsidRDefault="00480902" w:rsidP="00871E5A">
      <w:pPr>
        <w:tabs>
          <w:tab w:val="left" w:pos="1125"/>
        </w:tabs>
        <w:ind w:firstLine="709"/>
        <w:jc w:val="both"/>
        <w:rPr>
          <w:b/>
          <w:szCs w:val="28"/>
        </w:rPr>
      </w:pPr>
    </w:p>
    <w:p w:rsidR="00480902" w:rsidRDefault="00480902" w:rsidP="00871E5A">
      <w:pPr>
        <w:tabs>
          <w:tab w:val="left" w:pos="1125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1. Фінансовому управлінню райдержадміністрації виділити Берегівській районній державній адміністрації 6600,0</w:t>
      </w:r>
      <w:r w:rsidRPr="00A01209">
        <w:rPr>
          <w:szCs w:val="28"/>
        </w:rPr>
        <w:t>0</w:t>
      </w:r>
      <w:r>
        <w:rPr>
          <w:szCs w:val="28"/>
          <w:lang w:val="uk-UA"/>
        </w:rPr>
        <w:t xml:space="preserve"> (шість тисяч шістсот) гривень для фінансування заходів Програми.</w:t>
      </w:r>
    </w:p>
    <w:p w:rsidR="00480902" w:rsidRDefault="00480902" w:rsidP="00871E5A">
      <w:pPr>
        <w:tabs>
          <w:tab w:val="left" w:pos="993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2. Відділу фінансово-господарського забезпечення апарату райдержадміністрації перерахувати виділені кошти в сумі 6600,0</w:t>
      </w:r>
      <w:r w:rsidRPr="00A01209">
        <w:rPr>
          <w:szCs w:val="28"/>
          <w:lang w:val="uk-UA"/>
        </w:rPr>
        <w:t>0</w:t>
      </w:r>
      <w:r>
        <w:rPr>
          <w:szCs w:val="28"/>
          <w:lang w:val="uk-UA"/>
        </w:rPr>
        <w:t xml:space="preserve"> гривень товар</w:t>
      </w:r>
      <w:bookmarkStart w:id="0" w:name="_GoBack"/>
      <w:bookmarkEnd w:id="0"/>
      <w:r>
        <w:rPr>
          <w:szCs w:val="28"/>
          <w:lang w:val="uk-UA"/>
        </w:rPr>
        <w:t>иству з обмеженою відповідальністю „Байт” на підставі підтверджуючих документів.</w:t>
      </w:r>
    </w:p>
    <w:p w:rsidR="00480902" w:rsidRDefault="00480902" w:rsidP="00871E5A">
      <w:pPr>
        <w:tabs>
          <w:tab w:val="left" w:pos="1125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3. Контроль за виконанням цього розпорядження залишаю за собою.</w:t>
      </w:r>
    </w:p>
    <w:p w:rsidR="00480902" w:rsidRDefault="00480902" w:rsidP="00871E5A">
      <w:pPr>
        <w:tabs>
          <w:tab w:val="left" w:pos="7125"/>
        </w:tabs>
        <w:ind w:firstLine="709"/>
        <w:jc w:val="both"/>
        <w:rPr>
          <w:b/>
          <w:szCs w:val="28"/>
          <w:lang w:val="uk-UA"/>
        </w:rPr>
      </w:pPr>
    </w:p>
    <w:p w:rsidR="00480902" w:rsidRDefault="00480902" w:rsidP="008B38D1">
      <w:pPr>
        <w:rPr>
          <w:szCs w:val="28"/>
          <w:lang w:val="uk-UA"/>
        </w:rPr>
      </w:pPr>
    </w:p>
    <w:p w:rsidR="00480902" w:rsidRDefault="00480902" w:rsidP="008B38D1">
      <w:pPr>
        <w:rPr>
          <w:b/>
          <w:szCs w:val="28"/>
          <w:lang w:val="uk-UA"/>
        </w:rPr>
      </w:pPr>
    </w:p>
    <w:p w:rsidR="00480902" w:rsidRDefault="00480902" w:rsidP="008B38D1">
      <w:pPr>
        <w:rPr>
          <w:b/>
          <w:szCs w:val="28"/>
          <w:lang w:val="uk-UA"/>
        </w:rPr>
      </w:pPr>
    </w:p>
    <w:p w:rsidR="00480902" w:rsidRDefault="00480902" w:rsidP="008B38D1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Голова державної адміністрації                                         Іштван ПЕТРУШКА       </w:t>
      </w:r>
    </w:p>
    <w:p w:rsidR="00480902" w:rsidRDefault="00480902">
      <w:pPr>
        <w:rPr>
          <w:lang w:val="uk-UA"/>
        </w:rPr>
      </w:pPr>
    </w:p>
    <w:p w:rsidR="00480902" w:rsidRPr="00E0649D" w:rsidRDefault="00480902">
      <w:pPr>
        <w:rPr>
          <w:lang w:val="uk-UA"/>
        </w:rPr>
      </w:pPr>
    </w:p>
    <w:sectPr w:rsidR="00480902" w:rsidRPr="00E0649D" w:rsidSect="00A01209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03CE0"/>
    <w:rsid w:val="00033DE9"/>
    <w:rsid w:val="00077CBA"/>
    <w:rsid w:val="000F7661"/>
    <w:rsid w:val="00102C24"/>
    <w:rsid w:val="00110D69"/>
    <w:rsid w:val="00136BC6"/>
    <w:rsid w:val="0013766D"/>
    <w:rsid w:val="00154532"/>
    <w:rsid w:val="001738BA"/>
    <w:rsid w:val="0017759F"/>
    <w:rsid w:val="0019390C"/>
    <w:rsid w:val="001B1B85"/>
    <w:rsid w:val="001C74B1"/>
    <w:rsid w:val="001D0CD3"/>
    <w:rsid w:val="001D70A1"/>
    <w:rsid w:val="001E4D14"/>
    <w:rsid w:val="001F1F5C"/>
    <w:rsid w:val="0023242F"/>
    <w:rsid w:val="00235D8A"/>
    <w:rsid w:val="002B02BB"/>
    <w:rsid w:val="002B1D78"/>
    <w:rsid w:val="002D5E25"/>
    <w:rsid w:val="00373B16"/>
    <w:rsid w:val="00385EF7"/>
    <w:rsid w:val="00393D63"/>
    <w:rsid w:val="003B1AEC"/>
    <w:rsid w:val="003C1C41"/>
    <w:rsid w:val="00401256"/>
    <w:rsid w:val="004503F5"/>
    <w:rsid w:val="00480902"/>
    <w:rsid w:val="004A1DCA"/>
    <w:rsid w:val="004A46DE"/>
    <w:rsid w:val="0052178F"/>
    <w:rsid w:val="005433ED"/>
    <w:rsid w:val="00552FAF"/>
    <w:rsid w:val="00556BF8"/>
    <w:rsid w:val="005D66DF"/>
    <w:rsid w:val="005E2832"/>
    <w:rsid w:val="005F57DD"/>
    <w:rsid w:val="00626B33"/>
    <w:rsid w:val="00630E6F"/>
    <w:rsid w:val="00657A36"/>
    <w:rsid w:val="00685515"/>
    <w:rsid w:val="00687320"/>
    <w:rsid w:val="006A6EBF"/>
    <w:rsid w:val="006D551A"/>
    <w:rsid w:val="00711F65"/>
    <w:rsid w:val="0071319F"/>
    <w:rsid w:val="0071392C"/>
    <w:rsid w:val="00742368"/>
    <w:rsid w:val="007602D9"/>
    <w:rsid w:val="0077559C"/>
    <w:rsid w:val="007F0D95"/>
    <w:rsid w:val="007F4276"/>
    <w:rsid w:val="007F7EA0"/>
    <w:rsid w:val="008670F9"/>
    <w:rsid w:val="00871E5A"/>
    <w:rsid w:val="008B38D1"/>
    <w:rsid w:val="008D3673"/>
    <w:rsid w:val="0092580B"/>
    <w:rsid w:val="00974E72"/>
    <w:rsid w:val="009964B0"/>
    <w:rsid w:val="009C457B"/>
    <w:rsid w:val="00A01209"/>
    <w:rsid w:val="00A8410A"/>
    <w:rsid w:val="00A8446B"/>
    <w:rsid w:val="00A8742B"/>
    <w:rsid w:val="00AE3020"/>
    <w:rsid w:val="00B06292"/>
    <w:rsid w:val="00B47B18"/>
    <w:rsid w:val="00B54905"/>
    <w:rsid w:val="00B5500C"/>
    <w:rsid w:val="00B65807"/>
    <w:rsid w:val="00B710A9"/>
    <w:rsid w:val="00B828C8"/>
    <w:rsid w:val="00BA01F5"/>
    <w:rsid w:val="00BE7488"/>
    <w:rsid w:val="00C578F1"/>
    <w:rsid w:val="00C63489"/>
    <w:rsid w:val="00C65AE1"/>
    <w:rsid w:val="00CD0EC5"/>
    <w:rsid w:val="00CD5C42"/>
    <w:rsid w:val="00CE0F7A"/>
    <w:rsid w:val="00CE5AD0"/>
    <w:rsid w:val="00CE7DE9"/>
    <w:rsid w:val="00D02174"/>
    <w:rsid w:val="00D02FA5"/>
    <w:rsid w:val="00D53A1C"/>
    <w:rsid w:val="00D710A5"/>
    <w:rsid w:val="00D8071F"/>
    <w:rsid w:val="00DA1A9A"/>
    <w:rsid w:val="00DA21D3"/>
    <w:rsid w:val="00DA3BDF"/>
    <w:rsid w:val="00DB3D16"/>
    <w:rsid w:val="00E0649D"/>
    <w:rsid w:val="00E136CF"/>
    <w:rsid w:val="00E71F23"/>
    <w:rsid w:val="00F26BF9"/>
    <w:rsid w:val="00F410C5"/>
    <w:rsid w:val="00F5588C"/>
    <w:rsid w:val="00F6070D"/>
    <w:rsid w:val="00F7640E"/>
    <w:rsid w:val="00FA0211"/>
    <w:rsid w:val="00FB0E24"/>
    <w:rsid w:val="00FD55FB"/>
    <w:rsid w:val="00FD7130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33ED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433ED"/>
    <w:rPr>
      <w:rFonts w:ascii="Arial CYR" w:hAnsi="Arial CYR" w:cs="Arial CYR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rsid w:val="00B5490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5490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5490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95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eregvidek.uz.ua/files/rish_102_%20programa_vidvedenna_zemel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176</Words>
  <Characters>1007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5</cp:revision>
  <cp:lastPrinted>2015-07-28T06:09:00Z</cp:lastPrinted>
  <dcterms:created xsi:type="dcterms:W3CDTF">2019-11-21T12:21:00Z</dcterms:created>
  <dcterms:modified xsi:type="dcterms:W3CDTF">2019-12-05T07:56:00Z</dcterms:modified>
</cp:coreProperties>
</file>