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6" w:rsidRDefault="00757E66" w:rsidP="003A1556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45648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757E66" w:rsidRDefault="00757E66" w:rsidP="003A1556">
      <w:pPr>
        <w:spacing w:after="0" w:line="240" w:lineRule="auto"/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757E66" w:rsidRDefault="00757E66" w:rsidP="003A1556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57E66" w:rsidRPr="003A1556" w:rsidRDefault="00757E66" w:rsidP="003A1556">
      <w:pPr>
        <w:keepNext/>
        <w:tabs>
          <w:tab w:val="left" w:pos="2268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A155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57E66" w:rsidRDefault="00757E66" w:rsidP="003A1556">
      <w:pPr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57E66" w:rsidRDefault="00757E66" w:rsidP="003A1556">
      <w:pPr>
        <w:spacing w:after="0" w:line="240" w:lineRule="auto"/>
        <w:ind w:right="-761" w:hanging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57E66" w:rsidRPr="0010443D" w:rsidRDefault="00757E66" w:rsidP="003A1556">
      <w:pPr>
        <w:tabs>
          <w:tab w:val="left" w:pos="4962"/>
        </w:tabs>
        <w:spacing w:after="0" w:line="240" w:lineRule="auto"/>
        <w:jc w:val="center"/>
        <w:rPr>
          <w:rFonts w:cs="Antiqua"/>
          <w:b/>
          <w:sz w:val="28"/>
          <w:szCs w:val="28"/>
        </w:rPr>
      </w:pP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323632">
        <w:rPr>
          <w:rFonts w:ascii="Times New Roman CYR" w:hAnsi="Times New Roman CYR" w:cs="Times New Roman CYR"/>
          <w:sz w:val="28"/>
          <w:szCs w:val="28"/>
          <w:u w:val="single"/>
        </w:rPr>
        <w:t>09.12.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Берегове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A15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357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10443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57E66" w:rsidRPr="0010443D" w:rsidRDefault="00757E66" w:rsidP="00F030DD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FD33C1">
        <w:rPr>
          <w:rFonts w:ascii="Times New Roman" w:hAnsi="Times New Roman"/>
          <w:b/>
          <w:sz w:val="28"/>
          <w:szCs w:val="28"/>
        </w:rPr>
        <w:t>Про л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>іквідацію районного методичного центру відділу культури,</w:t>
      </w:r>
    </w:p>
    <w:p w:rsidR="00757E66" w:rsidRDefault="00757E66" w:rsidP="003A1556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3C1">
        <w:rPr>
          <w:rFonts w:ascii="Times New Roman" w:hAnsi="Times New Roman"/>
          <w:b/>
          <w:sz w:val="28"/>
          <w:szCs w:val="28"/>
          <w:lang w:val="uk-UA"/>
        </w:rPr>
        <w:t>молоді та спорту Берегівської районної державної адміністрації</w:t>
      </w:r>
    </w:p>
    <w:p w:rsidR="00757E66" w:rsidRDefault="00757E66" w:rsidP="003A155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ураховуючи положення статті 89 Бюджетного кодексу України, що набувають чинності 1 січня 2021 року:</w:t>
      </w: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1.Ліквідувати</w:t>
      </w:r>
      <w:r w:rsidRPr="00E03D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районний </w:t>
      </w:r>
      <w:r w:rsidRPr="00E03DFD">
        <w:rPr>
          <w:rFonts w:ascii="Times New Roman" w:hAnsi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03DFD">
        <w:rPr>
          <w:rFonts w:ascii="Times New Roman" w:hAnsi="Times New Roman"/>
          <w:sz w:val="28"/>
          <w:szCs w:val="28"/>
          <w:lang w:val="uk-UA"/>
        </w:rPr>
        <w:t xml:space="preserve"> центр відділу культури, молоді та спорту Берегівської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з 1 січня 2021 року.</w:t>
      </w: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2.Начальнику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(Галас Л.С.) здійснити вивільнення працівників районного методичного центру відповідно до чинного трудового законодавства.</w:t>
      </w: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3.Утворити ліквідаційну комісію у складі згідно з додатком.</w:t>
      </w: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покласти на заступника голови районної державної адміністрації Бімбу Ф.Ф.</w:t>
      </w: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</w:t>
      </w:r>
      <w:r w:rsidRPr="003A1556">
        <w:rPr>
          <w:rFonts w:ascii="Times New Roman" w:hAnsi="Times New Roman"/>
          <w:b/>
          <w:sz w:val="28"/>
          <w:szCs w:val="28"/>
        </w:rPr>
        <w:t xml:space="preserve">     </w:t>
      </w: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Іштван ПЕТРУШКА    </w:t>
      </w: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Pr="0010443D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Додаток</w:t>
      </w:r>
    </w:p>
    <w:p w:rsidR="00757E66" w:rsidRPr="003A1556" w:rsidRDefault="00757E66" w:rsidP="003A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10443D">
        <w:rPr>
          <w:rFonts w:ascii="Times New Roman" w:hAnsi="Times New Roman"/>
          <w:sz w:val="28"/>
          <w:szCs w:val="28"/>
        </w:rPr>
        <w:tab/>
      </w:r>
      <w:r w:rsidRPr="00104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7E66" w:rsidRPr="00323632" w:rsidRDefault="00757E66" w:rsidP="003A1556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3A1556">
        <w:rPr>
          <w:rFonts w:ascii="Times New Roman" w:hAnsi="Times New Roman"/>
          <w:sz w:val="28"/>
          <w:szCs w:val="28"/>
          <w:lang w:val="uk-UA"/>
        </w:rPr>
        <w:t xml:space="preserve"> _</w:t>
      </w:r>
      <w:r w:rsidRPr="00323632">
        <w:rPr>
          <w:rFonts w:ascii="Times New Roman" w:hAnsi="Times New Roman"/>
          <w:sz w:val="28"/>
          <w:szCs w:val="28"/>
          <w:u w:val="single"/>
        </w:rPr>
        <w:t>09.12.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2020</w:t>
      </w:r>
      <w:r w:rsidRPr="003A1556">
        <w:rPr>
          <w:rFonts w:ascii="Times New Roman" w:hAnsi="Times New Roman"/>
          <w:sz w:val="28"/>
          <w:szCs w:val="28"/>
          <w:lang w:val="uk-UA"/>
        </w:rPr>
        <w:t>_ 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357</w:t>
      </w:r>
    </w:p>
    <w:p w:rsidR="00757E66" w:rsidRDefault="00757E66" w:rsidP="003A1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E66" w:rsidRPr="00323632" w:rsidRDefault="00757E66" w:rsidP="00A9335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66" w:rsidRPr="003A1556" w:rsidRDefault="00757E66" w:rsidP="00A9335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556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757E66" w:rsidRPr="003A1556" w:rsidRDefault="00757E66" w:rsidP="00A9335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556">
        <w:rPr>
          <w:rFonts w:ascii="Times New Roman" w:hAnsi="Times New Roman"/>
          <w:b/>
          <w:sz w:val="28"/>
          <w:szCs w:val="28"/>
          <w:lang w:val="uk-UA"/>
        </w:rPr>
        <w:t>ліквідаційної комісії</w:t>
      </w:r>
    </w:p>
    <w:p w:rsidR="00757E66" w:rsidRPr="00323632" w:rsidRDefault="00757E66" w:rsidP="003A1556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66" w:rsidRDefault="00757E66" w:rsidP="003A155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757E66" w:rsidRPr="00323632" w:rsidRDefault="00757E66" w:rsidP="003A1556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506"/>
      </w:tblGrid>
      <w:tr w:rsidR="00757E66" w:rsidRPr="005345DA" w:rsidTr="005A0BEF">
        <w:tc>
          <w:tcPr>
            <w:tcW w:w="3348" w:type="dxa"/>
          </w:tcPr>
          <w:p w:rsidR="00757E66" w:rsidRPr="00323632" w:rsidRDefault="00757E66" w:rsidP="005A0BE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Галас </w:t>
            </w:r>
          </w:p>
          <w:p w:rsidR="00757E66" w:rsidRPr="00323632" w:rsidRDefault="00757E66" w:rsidP="005A0BE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Ласло Степанович</w:t>
            </w:r>
          </w:p>
        </w:tc>
        <w:tc>
          <w:tcPr>
            <w:tcW w:w="6506" w:type="dxa"/>
          </w:tcPr>
          <w:p w:rsidR="00757E66" w:rsidRPr="00E67F5F" w:rsidRDefault="00757E66" w:rsidP="005A0BE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культури, молоді та спорту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</w:tbl>
    <w:p w:rsidR="00757E66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Default="00757E66" w:rsidP="003A155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757E66" w:rsidRPr="005345DA" w:rsidRDefault="00757E66" w:rsidP="003A155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348"/>
        <w:gridCol w:w="6506"/>
      </w:tblGrid>
      <w:tr w:rsidR="00757E66" w:rsidTr="005A0BEF">
        <w:tc>
          <w:tcPr>
            <w:tcW w:w="3348" w:type="dxa"/>
          </w:tcPr>
          <w:p w:rsidR="00757E66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Богдан 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506" w:type="dxa"/>
          </w:tcPr>
          <w:p w:rsidR="00757E66" w:rsidRDefault="00757E66" w:rsidP="003A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районного методичного центру відділу    культури,молоді та спорту районної державної адміністрації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7E66" w:rsidTr="005A0BEF">
        <w:tc>
          <w:tcPr>
            <w:tcW w:w="3348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Вароді 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Юлія Олегівна</w:t>
            </w:r>
          </w:p>
        </w:tc>
        <w:tc>
          <w:tcPr>
            <w:tcW w:w="6506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>-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 апарату райо-нної державної адміністрації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E66" w:rsidTr="005A0BEF">
        <w:tc>
          <w:tcPr>
            <w:tcW w:w="3348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6506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архівного відділу районної державної адміністрації 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7E66" w:rsidRPr="00323632" w:rsidTr="005A0BEF">
        <w:tc>
          <w:tcPr>
            <w:tcW w:w="3348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Турянчик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6506" w:type="dxa"/>
          </w:tcPr>
          <w:p w:rsidR="00757E66" w:rsidRPr="00E67F5F" w:rsidRDefault="00757E66" w:rsidP="005A0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централізованої бухгалтерії відділу культури,молоді та спорту районної державної адміністрації </w:t>
            </w:r>
          </w:p>
        </w:tc>
      </w:tr>
    </w:tbl>
    <w:p w:rsidR="00757E66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4910D5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0D5"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757E66" w:rsidRPr="004910D5" w:rsidRDefault="00757E66" w:rsidP="003A1556">
      <w:pPr>
        <w:spacing w:after="0" w:line="240" w:lineRule="auto"/>
        <w:ind w:left="3402" w:hanging="34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0D5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910D5">
        <w:rPr>
          <w:rFonts w:ascii="Times New Roman" w:hAnsi="Times New Roman"/>
          <w:b/>
          <w:sz w:val="28"/>
          <w:szCs w:val="28"/>
          <w:lang w:val="uk-UA"/>
        </w:rPr>
        <w:t xml:space="preserve">Нелі ТЕРЛЕЦЬКА   </w:t>
      </w:r>
    </w:p>
    <w:p w:rsidR="00757E66" w:rsidRPr="005345DA" w:rsidRDefault="00757E66" w:rsidP="003A1556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5345DA" w:rsidRDefault="00757E66" w:rsidP="003A1556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3A1556" w:rsidRDefault="00757E66" w:rsidP="003A1556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3A1556" w:rsidRDefault="00757E66" w:rsidP="003A1556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E66" w:rsidRPr="0010443D" w:rsidRDefault="00757E66" w:rsidP="003A155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4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7E66" w:rsidRPr="0010443D" w:rsidRDefault="00757E66" w:rsidP="003A1556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43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57E66" w:rsidRPr="0010443D" w:rsidSect="003A1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C1"/>
    <w:rsid w:val="00097CAD"/>
    <w:rsid w:val="0010443D"/>
    <w:rsid w:val="001C7169"/>
    <w:rsid w:val="00245B36"/>
    <w:rsid w:val="002B4CCC"/>
    <w:rsid w:val="00312972"/>
    <w:rsid w:val="00323632"/>
    <w:rsid w:val="003A1556"/>
    <w:rsid w:val="003D3B1D"/>
    <w:rsid w:val="00433078"/>
    <w:rsid w:val="00441792"/>
    <w:rsid w:val="0045648D"/>
    <w:rsid w:val="004910D5"/>
    <w:rsid w:val="004C0BE1"/>
    <w:rsid w:val="005345DA"/>
    <w:rsid w:val="005A0BEF"/>
    <w:rsid w:val="005C6B67"/>
    <w:rsid w:val="0065683B"/>
    <w:rsid w:val="007044E5"/>
    <w:rsid w:val="007118BC"/>
    <w:rsid w:val="00757E66"/>
    <w:rsid w:val="0090579D"/>
    <w:rsid w:val="009778EF"/>
    <w:rsid w:val="009B2BA9"/>
    <w:rsid w:val="00A16F5D"/>
    <w:rsid w:val="00A93357"/>
    <w:rsid w:val="00AB33DD"/>
    <w:rsid w:val="00B249D6"/>
    <w:rsid w:val="00BA12C7"/>
    <w:rsid w:val="00BC671C"/>
    <w:rsid w:val="00BE057C"/>
    <w:rsid w:val="00C12693"/>
    <w:rsid w:val="00D87705"/>
    <w:rsid w:val="00E03DFD"/>
    <w:rsid w:val="00E4456D"/>
    <w:rsid w:val="00E67F5F"/>
    <w:rsid w:val="00E82D25"/>
    <w:rsid w:val="00EA3806"/>
    <w:rsid w:val="00EC08D2"/>
    <w:rsid w:val="00EE7A25"/>
    <w:rsid w:val="00F030DD"/>
    <w:rsid w:val="00FC5980"/>
    <w:rsid w:val="00FD2A1F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6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155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1556"/>
    <w:rPr>
      <w:rFonts w:ascii="Arial CYR" w:hAnsi="Arial CYR" w:cs="Arial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318</Words>
  <Characters>1817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2020-12-08T08:32:00Z</cp:lastPrinted>
  <dcterms:created xsi:type="dcterms:W3CDTF">2020-12-07T07:17:00Z</dcterms:created>
  <dcterms:modified xsi:type="dcterms:W3CDTF">2021-01-15T13:32:00Z</dcterms:modified>
</cp:coreProperties>
</file>