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29" w:rsidRDefault="007E5C29" w:rsidP="00C6494A">
      <w:pPr>
        <w:jc w:val="center"/>
        <w:textAlignment w:val="baseline"/>
        <w:rPr>
          <w:noProof/>
          <w:szCs w:val="28"/>
          <w:lang w:val="uk-UA"/>
        </w:rPr>
      </w:pPr>
      <w:r w:rsidRPr="0020637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7E5C29" w:rsidRPr="00C65AE1" w:rsidRDefault="007E5C29" w:rsidP="00C6494A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E5C29" w:rsidRDefault="007E5C29" w:rsidP="00C6494A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7E5C29" w:rsidRPr="002B02BB" w:rsidRDefault="007E5C29" w:rsidP="00C6494A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E5C29" w:rsidRPr="00BE7488" w:rsidRDefault="007E5C29" w:rsidP="00C6494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E5C29" w:rsidRPr="00C65AE1" w:rsidRDefault="007E5C29" w:rsidP="00C6494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E5C29" w:rsidRPr="00C65AE1" w:rsidRDefault="007E5C29" w:rsidP="00C6494A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3E094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12.05.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136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7E5C29" w:rsidRPr="00C65AE1" w:rsidRDefault="007E5C29" w:rsidP="00C6494A">
      <w:pPr>
        <w:jc w:val="center"/>
        <w:rPr>
          <w:sz w:val="26"/>
          <w:szCs w:val="26"/>
          <w:lang w:val="uk-UA"/>
        </w:rPr>
      </w:pPr>
    </w:p>
    <w:p w:rsidR="007E5C29" w:rsidRPr="00C65AE1" w:rsidRDefault="007E5C29" w:rsidP="00C6494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E5C29" w:rsidRDefault="007E5C29" w:rsidP="00C649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утворення тимчасової комісії</w:t>
      </w:r>
    </w:p>
    <w:p w:rsidR="007E5C29" w:rsidRDefault="007E5C29" w:rsidP="00C6494A">
      <w:pPr>
        <w:rPr>
          <w:b/>
          <w:bCs/>
          <w:sz w:val="28"/>
          <w:szCs w:val="28"/>
          <w:lang w:val="uk-UA"/>
        </w:rPr>
      </w:pPr>
    </w:p>
    <w:p w:rsidR="007E5C29" w:rsidRDefault="007E5C29" w:rsidP="00C6494A">
      <w:pPr>
        <w:rPr>
          <w:rFonts w:eastAsia="Arial Unicode MS"/>
          <w:sz w:val="28"/>
          <w:szCs w:val="28"/>
          <w:lang w:val="uk-UA"/>
        </w:rPr>
      </w:pPr>
    </w:p>
    <w:p w:rsidR="007E5C29" w:rsidRDefault="007E5C29" w:rsidP="00C6494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з метою підвищення рівня безпеки дорожнього руху на автомобільних дорогах державного значення на території Берегівського району та видалення в смугах відводу аварійно-небезпечних дерев:</w:t>
      </w:r>
    </w:p>
    <w:p w:rsidR="007E5C29" w:rsidRDefault="007E5C29" w:rsidP="00C6494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5C29" w:rsidRDefault="007E5C29" w:rsidP="00C6494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Утворити тимчасову комісію для здійснення обстеження придорожніх смуг вздовж автомобільної дороги</w:t>
      </w:r>
      <w:r w:rsidRPr="009B7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державного значення </w:t>
      </w:r>
      <w:r w:rsidRPr="00C6494A">
        <w:rPr>
          <w:sz w:val="28"/>
          <w:szCs w:val="28"/>
          <w:lang w:val="uk-UA"/>
        </w:rPr>
        <w:t xml:space="preserve">М-26 контрольно-пропускний пункт </w:t>
      </w:r>
      <w:r>
        <w:rPr>
          <w:sz w:val="28"/>
          <w:szCs w:val="28"/>
          <w:lang w:val="uk-UA"/>
        </w:rPr>
        <w:t>„</w:t>
      </w:r>
      <w:r w:rsidRPr="00C6494A">
        <w:rPr>
          <w:sz w:val="28"/>
          <w:szCs w:val="28"/>
          <w:lang w:val="uk-UA"/>
        </w:rPr>
        <w:t>Вилок</w:t>
      </w:r>
      <w:r>
        <w:rPr>
          <w:sz w:val="28"/>
          <w:szCs w:val="28"/>
          <w:lang w:val="uk-UA"/>
        </w:rPr>
        <w:t>”</w:t>
      </w:r>
      <w:r w:rsidRPr="00C6494A">
        <w:rPr>
          <w:sz w:val="28"/>
          <w:szCs w:val="28"/>
          <w:lang w:val="uk-UA"/>
        </w:rPr>
        <w:t xml:space="preserve"> – Неветленфолу</w:t>
      </w:r>
      <w:r>
        <w:rPr>
          <w:sz w:val="28"/>
          <w:szCs w:val="28"/>
          <w:lang w:val="uk-UA"/>
        </w:rPr>
        <w:t xml:space="preserve"> – контрольно-пропускний пункт „Дяково” на території Берегівського району (далі – комісія) у складі згідно з додатком.</w:t>
      </w:r>
    </w:p>
    <w:p w:rsidR="007E5C29" w:rsidRDefault="007E5C29" w:rsidP="00C6494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за результатами обстеження скласти відповідний акт.</w:t>
      </w:r>
    </w:p>
    <w:p w:rsidR="007E5C29" w:rsidRDefault="007E5C29" w:rsidP="00C6494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розпорядження покласти на заступника голови райдержадміністрації Маргітича І.В.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E5C29" w:rsidRDefault="007E5C29" w:rsidP="00C6494A">
      <w:pPr>
        <w:jc w:val="both"/>
        <w:rPr>
          <w:sz w:val="28"/>
          <w:szCs w:val="28"/>
          <w:lang w:val="uk-UA"/>
        </w:rPr>
      </w:pPr>
    </w:p>
    <w:p w:rsidR="007E5C29" w:rsidRPr="00C65AE1" w:rsidRDefault="007E5C29" w:rsidP="00C649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E5C29" w:rsidRPr="00C65AE1" w:rsidRDefault="007E5C29" w:rsidP="00C649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E5C29" w:rsidRPr="00C65AE1" w:rsidRDefault="007E5C29" w:rsidP="00C6494A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Ігор ВАНТЮХ</w:t>
      </w:r>
    </w:p>
    <w:p w:rsidR="007E5C29" w:rsidRPr="00C65AE1" w:rsidRDefault="007E5C29" w:rsidP="00C649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E5C29" w:rsidRPr="00C65AE1" w:rsidRDefault="007E5C29" w:rsidP="00C6494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E5C29" w:rsidRPr="00C65AE1" w:rsidRDefault="007E5C29" w:rsidP="00C6494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7E5C29" w:rsidRPr="00C65AE1" w:rsidSect="008A451B">
          <w:pgSz w:w="11906" w:h="16838"/>
          <w:pgMar w:top="1134" w:right="567" w:bottom="1134" w:left="1701" w:header="345" w:footer="709" w:gutter="0"/>
          <w:cols w:space="708"/>
          <w:titlePg/>
          <w:docGrid w:linePitch="360"/>
        </w:sectPr>
      </w:pPr>
    </w:p>
    <w:p w:rsidR="007E5C29" w:rsidRPr="00C6494A" w:rsidRDefault="007E5C29" w:rsidP="00C6494A">
      <w:pPr>
        <w:ind w:left="7088"/>
        <w:rPr>
          <w:sz w:val="28"/>
          <w:szCs w:val="28"/>
          <w:lang w:val="uk-UA"/>
        </w:rPr>
      </w:pPr>
      <w:r w:rsidRPr="00C6494A">
        <w:rPr>
          <w:sz w:val="28"/>
          <w:szCs w:val="28"/>
          <w:lang w:val="uk-UA"/>
        </w:rPr>
        <w:t xml:space="preserve">Додаток </w:t>
      </w:r>
    </w:p>
    <w:p w:rsidR="007E5C29" w:rsidRPr="00C6494A" w:rsidRDefault="007E5C29" w:rsidP="00C6494A">
      <w:pPr>
        <w:ind w:left="7088"/>
        <w:rPr>
          <w:sz w:val="28"/>
          <w:szCs w:val="28"/>
          <w:lang w:val="uk-UA"/>
        </w:rPr>
      </w:pPr>
      <w:r w:rsidRPr="00C6494A">
        <w:rPr>
          <w:sz w:val="28"/>
          <w:szCs w:val="28"/>
          <w:lang w:val="uk-UA"/>
        </w:rPr>
        <w:t>до розпорядження</w:t>
      </w:r>
    </w:p>
    <w:p w:rsidR="007E5C29" w:rsidRPr="003E0948" w:rsidRDefault="007E5C29" w:rsidP="00C6494A">
      <w:pPr>
        <w:ind w:left="7088"/>
        <w:rPr>
          <w:sz w:val="28"/>
          <w:szCs w:val="28"/>
          <w:lang w:val="en-US"/>
        </w:rPr>
      </w:pPr>
      <w:r w:rsidRPr="00C6494A">
        <w:rPr>
          <w:sz w:val="28"/>
          <w:szCs w:val="28"/>
          <w:lang w:val="uk-UA"/>
        </w:rPr>
        <w:t>_</w:t>
      </w:r>
      <w:r w:rsidRPr="003E0948">
        <w:rPr>
          <w:sz w:val="28"/>
          <w:szCs w:val="28"/>
          <w:u w:val="single"/>
        </w:rPr>
        <w:t>12.05.</w:t>
      </w:r>
      <w:r>
        <w:rPr>
          <w:sz w:val="28"/>
          <w:szCs w:val="28"/>
          <w:u w:val="single"/>
          <w:lang w:val="en-US"/>
        </w:rPr>
        <w:t xml:space="preserve">2021 </w:t>
      </w:r>
      <w:r w:rsidRPr="00C6494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en-US"/>
        </w:rPr>
        <w:t>136</w:t>
      </w:r>
    </w:p>
    <w:p w:rsidR="007E5C29" w:rsidRDefault="007E5C29">
      <w:pPr>
        <w:rPr>
          <w:sz w:val="28"/>
          <w:szCs w:val="28"/>
          <w:lang w:val="uk-UA"/>
        </w:rPr>
      </w:pPr>
    </w:p>
    <w:p w:rsidR="007E5C29" w:rsidRDefault="007E5C29">
      <w:pPr>
        <w:rPr>
          <w:sz w:val="28"/>
          <w:szCs w:val="28"/>
          <w:lang w:val="uk-UA"/>
        </w:rPr>
      </w:pPr>
    </w:p>
    <w:p w:rsidR="007E5C29" w:rsidRPr="00C6494A" w:rsidRDefault="007E5C29" w:rsidP="00C6494A">
      <w:pPr>
        <w:jc w:val="center"/>
        <w:rPr>
          <w:b/>
          <w:sz w:val="28"/>
          <w:szCs w:val="28"/>
          <w:lang w:val="uk-UA"/>
        </w:rPr>
      </w:pPr>
      <w:r w:rsidRPr="00C6494A">
        <w:rPr>
          <w:b/>
          <w:sz w:val="28"/>
          <w:szCs w:val="28"/>
          <w:lang w:val="uk-UA"/>
        </w:rPr>
        <w:t>СКЛАД</w:t>
      </w:r>
    </w:p>
    <w:p w:rsidR="007E5C29" w:rsidRDefault="007E5C29" w:rsidP="00C649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тимчасової комісії для здійснення обстеження придорожніх смуг вздовж автомобільної дороги</w:t>
      </w:r>
      <w:r w:rsidRPr="009B7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державного значення </w:t>
      </w:r>
      <w:r w:rsidRPr="00C6494A">
        <w:rPr>
          <w:sz w:val="28"/>
          <w:szCs w:val="28"/>
          <w:lang w:val="uk-UA"/>
        </w:rPr>
        <w:t xml:space="preserve">М-26 контрольно-пропускний пункт </w:t>
      </w:r>
      <w:r>
        <w:rPr>
          <w:sz w:val="28"/>
          <w:szCs w:val="28"/>
          <w:lang w:val="uk-UA"/>
        </w:rPr>
        <w:t>„</w:t>
      </w:r>
      <w:r w:rsidRPr="00C6494A">
        <w:rPr>
          <w:sz w:val="28"/>
          <w:szCs w:val="28"/>
          <w:lang w:val="uk-UA"/>
        </w:rPr>
        <w:t>Вилок</w:t>
      </w:r>
      <w:r>
        <w:rPr>
          <w:sz w:val="28"/>
          <w:szCs w:val="28"/>
          <w:lang w:val="uk-UA"/>
        </w:rPr>
        <w:t>”</w:t>
      </w:r>
      <w:r w:rsidRPr="00C6494A">
        <w:rPr>
          <w:sz w:val="28"/>
          <w:szCs w:val="28"/>
          <w:lang w:val="uk-UA"/>
        </w:rPr>
        <w:t xml:space="preserve"> – Неветленфолу</w:t>
      </w:r>
      <w:r>
        <w:rPr>
          <w:sz w:val="28"/>
          <w:szCs w:val="28"/>
          <w:lang w:val="uk-UA"/>
        </w:rPr>
        <w:t xml:space="preserve"> – контрольно-пропускний пункт „Дяково” </w:t>
      </w:r>
    </w:p>
    <w:p w:rsidR="007E5C29" w:rsidRDefault="007E5C29" w:rsidP="00C649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Берегівського району</w:t>
      </w:r>
    </w:p>
    <w:p w:rsidR="007E5C29" w:rsidRDefault="007E5C29" w:rsidP="005552AA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510"/>
        <w:gridCol w:w="6344"/>
      </w:tblGrid>
      <w:tr w:rsidR="007E5C29" w:rsidTr="00ED5829">
        <w:tc>
          <w:tcPr>
            <w:tcW w:w="9854" w:type="dxa"/>
            <w:gridSpan w:val="2"/>
          </w:tcPr>
          <w:p w:rsidR="007E5C29" w:rsidRPr="00A34F2D" w:rsidRDefault="007E5C29" w:rsidP="00A34F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4F2D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7E5C29" w:rsidRPr="00A34F2D" w:rsidRDefault="007E5C29" w:rsidP="00A34F2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МАРГІТИЧ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Іван Володимирович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заступник голови державної адміністрації</w:t>
            </w:r>
          </w:p>
        </w:tc>
      </w:tr>
      <w:tr w:rsidR="007E5C29" w:rsidTr="00ED5829">
        <w:tc>
          <w:tcPr>
            <w:tcW w:w="9854" w:type="dxa"/>
            <w:gridSpan w:val="2"/>
          </w:tcPr>
          <w:p w:rsidR="007E5C29" w:rsidRPr="00A34F2D" w:rsidRDefault="007E5C29" w:rsidP="00A34F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4F2D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7E5C29" w:rsidRPr="00A34F2D" w:rsidRDefault="007E5C29" w:rsidP="00A34F2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БІЛАК </w:t>
            </w:r>
          </w:p>
          <w:p w:rsidR="007E5C29" w:rsidRPr="00A34F2D" w:rsidRDefault="007E5C29" w:rsidP="00E15658">
            <w:pPr>
              <w:rPr>
                <w:rStyle w:val="acopre"/>
                <w:sz w:val="28"/>
                <w:szCs w:val="28"/>
                <w:lang w:val="uk-UA"/>
              </w:rPr>
            </w:pPr>
            <w:r w:rsidRPr="00A34F2D">
              <w:rPr>
                <w:rStyle w:val="acopre"/>
                <w:sz w:val="28"/>
                <w:szCs w:val="28"/>
              </w:rPr>
              <w:t>Владислав Миколайович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A34F2D" w:rsidRDefault="007E5C29" w:rsidP="0079067C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провідний інженер лісового господарства ДП „Виноградівське лісове господарство” (за згодою)</w:t>
            </w: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БОКАЧ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Віктор Калманович 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A34F2D" w:rsidRDefault="007E5C29" w:rsidP="0079067C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заступник голови Пийтерфолвівської сільської ради (за згодою)</w:t>
            </w:r>
          </w:p>
        </w:tc>
      </w:tr>
      <w:tr w:rsidR="007E5C29" w:rsidRPr="003E0948" w:rsidTr="00ED5829">
        <w:tc>
          <w:tcPr>
            <w:tcW w:w="3510" w:type="dxa"/>
          </w:tcPr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ДУРИДІВКА </w:t>
            </w:r>
          </w:p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Євген Євгенович</w:t>
            </w:r>
          </w:p>
        </w:tc>
        <w:tc>
          <w:tcPr>
            <w:tcW w:w="6344" w:type="dxa"/>
          </w:tcPr>
          <w:p w:rsidR="007E5C29" w:rsidRPr="00A34F2D" w:rsidRDefault="007E5C29" w:rsidP="0079067C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Pr="00A34F2D">
              <w:rPr>
                <w:bCs/>
                <w:sz w:val="28"/>
                <w:szCs w:val="28"/>
                <w:lang w:val="uk-UA"/>
              </w:rPr>
              <w:t>інфраструктури відділу</w:t>
            </w:r>
            <w:r w:rsidRPr="00A34F2D">
              <w:rPr>
                <w:iCs/>
                <w:sz w:val="28"/>
                <w:szCs w:val="28"/>
                <w:lang w:val="uk-UA"/>
              </w:rPr>
              <w:t xml:space="preserve"> містобудування, архітектури та</w:t>
            </w:r>
            <w:r w:rsidRPr="00A34F2D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34F2D">
              <w:rPr>
                <w:iCs/>
                <w:sz w:val="28"/>
                <w:szCs w:val="28"/>
                <w:lang w:val="uk-UA"/>
              </w:rPr>
              <w:t>інфраструктури райдержадміністрації</w:t>
            </w:r>
          </w:p>
          <w:p w:rsidR="007E5C29" w:rsidRPr="00A34F2D" w:rsidRDefault="007E5C29" w:rsidP="0079067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5C29" w:rsidRPr="003E0948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ЛЕНДЄЛ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6344" w:type="dxa"/>
          </w:tcPr>
          <w:p w:rsidR="007E5C29" w:rsidRPr="00A34F2D" w:rsidRDefault="007E5C29" w:rsidP="0079067C">
            <w:pPr>
              <w:pStyle w:val="Heading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A34F2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головний спеціаліст відділу регулювання природокористування та розвитку заповідної справи департаменту екології та природних ресурсів облдержадміністрації (за згодою)</w:t>
            </w:r>
          </w:p>
          <w:p w:rsidR="007E5C29" w:rsidRPr="00A34F2D" w:rsidRDefault="007E5C29" w:rsidP="0079067C">
            <w:pPr>
              <w:jc w:val="both"/>
              <w:rPr>
                <w:lang w:val="uk-UA"/>
              </w:rPr>
            </w:pP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МЕЗЕЇ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Катерина Іванівна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A34F2D" w:rsidRDefault="007E5C29" w:rsidP="0079067C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начальник відділу земельних ресурсів Пийтерфолвівської сільської ради (за згодою)</w:t>
            </w: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РУРИЧ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Василь Андрійович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A34F2D" w:rsidRDefault="007E5C29" w:rsidP="0079067C">
            <w:pPr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заступник начальника служби автомобільних доріг у Закарпатській області (за згодою)</w:t>
            </w: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СЕГЕВ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Степан Ернестович</w:t>
            </w:r>
          </w:p>
        </w:tc>
        <w:tc>
          <w:tcPr>
            <w:tcW w:w="6344" w:type="dxa"/>
          </w:tcPr>
          <w:p w:rsidR="007E5C29" w:rsidRPr="00A34F2D" w:rsidRDefault="007E5C29" w:rsidP="0079067C">
            <w:pPr>
              <w:pStyle w:val="Heading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34F2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головний інженер Виноградівського району електричних мереж </w:t>
            </w:r>
            <w:r w:rsidRPr="00A34F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ПрАТ </w:t>
            </w:r>
            <w:r w:rsidRPr="007906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„</w:t>
            </w:r>
            <w:r w:rsidRPr="00A34F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Закарпаттяобленерго”</w:t>
            </w:r>
            <w:r w:rsidRPr="00A34F2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(за згодою)</w:t>
            </w:r>
          </w:p>
          <w:p w:rsidR="007E5C29" w:rsidRPr="00A34F2D" w:rsidRDefault="007E5C29" w:rsidP="0079067C">
            <w:pPr>
              <w:jc w:val="both"/>
              <w:rPr>
                <w:sz w:val="28"/>
                <w:szCs w:val="28"/>
              </w:rPr>
            </w:pP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СУЛЕЙМАНОВ </w:t>
            </w:r>
          </w:p>
          <w:p w:rsidR="007E5C29" w:rsidRPr="00A34F2D" w:rsidRDefault="007E5C29" w:rsidP="00E15658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Рустам Адильович</w:t>
            </w:r>
          </w:p>
        </w:tc>
        <w:tc>
          <w:tcPr>
            <w:tcW w:w="6344" w:type="dxa"/>
          </w:tcPr>
          <w:p w:rsidR="007E5C29" w:rsidRPr="00A34F2D" w:rsidRDefault="007E5C29" w:rsidP="0079067C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майстер дорожніх робіт товариства з обмеженою відповідальністю „ШБУ-</w:t>
            </w:r>
            <w:smartTag w:uri="urn:schemas-microsoft-com:office:smarttags" w:element="metricconverter">
              <w:smartTagPr>
                <w:attr w:name="ProductID" w:val="77”"/>
              </w:smartTagPr>
              <w:r w:rsidRPr="00A34F2D">
                <w:rPr>
                  <w:sz w:val="28"/>
                  <w:szCs w:val="28"/>
                  <w:lang w:val="uk-UA"/>
                </w:rPr>
                <w:t>77”</w:t>
              </w:r>
            </w:smartTag>
            <w:r w:rsidRPr="00A34F2D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</w:p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8A451B" w:rsidRDefault="007E5C29" w:rsidP="0079067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2</w:t>
            </w: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ФУРИК </w:t>
            </w:r>
          </w:p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Юрій Юрійович</w:t>
            </w:r>
          </w:p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7E5C29" w:rsidRPr="00A34F2D" w:rsidRDefault="007E5C29" w:rsidP="0079067C">
            <w:pPr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A34F2D">
              <w:rPr>
                <w:sz w:val="28"/>
                <w:szCs w:val="28"/>
              </w:rPr>
              <w:t>відділу оборонної роботи та цивільного захисту</w:t>
            </w:r>
            <w:r w:rsidRPr="00A34F2D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7E5C29" w:rsidTr="00ED5829">
        <w:tc>
          <w:tcPr>
            <w:tcW w:w="3510" w:type="dxa"/>
          </w:tcPr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 xml:space="preserve">ШЕБЕЛА </w:t>
            </w:r>
          </w:p>
          <w:p w:rsidR="007E5C29" w:rsidRPr="00A34F2D" w:rsidRDefault="007E5C29" w:rsidP="00C6494A">
            <w:pPr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344" w:type="dxa"/>
          </w:tcPr>
          <w:p w:rsidR="007E5C29" w:rsidRPr="00A34F2D" w:rsidRDefault="007E5C29" w:rsidP="0079067C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A34F2D">
              <w:rPr>
                <w:sz w:val="28"/>
                <w:szCs w:val="28"/>
                <w:lang w:val="uk-UA"/>
              </w:rPr>
              <w:t>провідний інженер відділу технічного контролю Служби автомобільних доріг у Закарпатській області (за згодою)</w:t>
            </w:r>
          </w:p>
          <w:p w:rsidR="007E5C29" w:rsidRPr="00A34F2D" w:rsidRDefault="007E5C29" w:rsidP="0079067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E5C29" w:rsidRPr="003E0948" w:rsidRDefault="007E5C29" w:rsidP="005552AA">
      <w:pPr>
        <w:rPr>
          <w:sz w:val="28"/>
          <w:szCs w:val="28"/>
        </w:rPr>
      </w:pPr>
    </w:p>
    <w:p w:rsidR="007E5C29" w:rsidRPr="003E0948" w:rsidRDefault="007E5C29" w:rsidP="005552AA">
      <w:pPr>
        <w:rPr>
          <w:sz w:val="28"/>
          <w:szCs w:val="28"/>
        </w:rPr>
      </w:pPr>
    </w:p>
    <w:p w:rsidR="007E5C29" w:rsidRPr="003E0948" w:rsidRDefault="007E5C29" w:rsidP="005552AA">
      <w:pPr>
        <w:rPr>
          <w:sz w:val="28"/>
          <w:szCs w:val="28"/>
        </w:rPr>
      </w:pPr>
    </w:p>
    <w:p w:rsidR="007E5C29" w:rsidRPr="005552AA" w:rsidRDefault="007E5C29" w:rsidP="005552AA">
      <w:pPr>
        <w:rPr>
          <w:b/>
          <w:sz w:val="28"/>
          <w:szCs w:val="28"/>
          <w:lang w:val="uk-UA"/>
        </w:rPr>
      </w:pPr>
      <w:r w:rsidRPr="005552AA">
        <w:rPr>
          <w:b/>
          <w:sz w:val="28"/>
          <w:szCs w:val="28"/>
          <w:lang w:val="uk-UA"/>
        </w:rPr>
        <w:t xml:space="preserve">Керівник апарату </w:t>
      </w:r>
    </w:p>
    <w:p w:rsidR="007E5C29" w:rsidRPr="005552AA" w:rsidRDefault="007E5C29" w:rsidP="005552AA">
      <w:pPr>
        <w:rPr>
          <w:b/>
          <w:sz w:val="28"/>
          <w:szCs w:val="28"/>
          <w:lang w:val="uk-UA"/>
        </w:rPr>
      </w:pPr>
      <w:r w:rsidRPr="005552AA"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 Нелі ТЕРЛЕЦЬКА</w:t>
      </w:r>
    </w:p>
    <w:p w:rsidR="007E5C29" w:rsidRPr="005552AA" w:rsidRDefault="007E5C29" w:rsidP="005552AA">
      <w:pPr>
        <w:rPr>
          <w:b/>
          <w:sz w:val="28"/>
          <w:szCs w:val="28"/>
          <w:lang w:val="uk-UA"/>
        </w:rPr>
      </w:pPr>
    </w:p>
    <w:p w:rsidR="007E5C29" w:rsidRDefault="007E5C29" w:rsidP="005552AA">
      <w:pPr>
        <w:rPr>
          <w:sz w:val="28"/>
          <w:szCs w:val="28"/>
          <w:lang w:val="uk-UA"/>
        </w:rPr>
      </w:pPr>
    </w:p>
    <w:p w:rsidR="007E5C29" w:rsidRPr="00C6494A" w:rsidRDefault="007E5C29" w:rsidP="005552AA">
      <w:pPr>
        <w:rPr>
          <w:sz w:val="28"/>
          <w:szCs w:val="28"/>
          <w:lang w:val="uk-UA"/>
        </w:rPr>
      </w:pPr>
    </w:p>
    <w:sectPr w:rsidR="007E5C29" w:rsidRPr="00C6494A" w:rsidSect="008A451B">
      <w:pgSz w:w="11906" w:h="16838"/>
      <w:pgMar w:top="1134" w:right="567" w:bottom="1134" w:left="1701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4A"/>
    <w:rsid w:val="00143D38"/>
    <w:rsid w:val="00154AFF"/>
    <w:rsid w:val="00206379"/>
    <w:rsid w:val="002B02BB"/>
    <w:rsid w:val="002C6A5D"/>
    <w:rsid w:val="003E0948"/>
    <w:rsid w:val="0049717C"/>
    <w:rsid w:val="005552AA"/>
    <w:rsid w:val="006874E3"/>
    <w:rsid w:val="006B3B62"/>
    <w:rsid w:val="00700BC8"/>
    <w:rsid w:val="0070659C"/>
    <w:rsid w:val="0079067C"/>
    <w:rsid w:val="007E5C29"/>
    <w:rsid w:val="008034C1"/>
    <w:rsid w:val="008A451B"/>
    <w:rsid w:val="009B777A"/>
    <w:rsid w:val="009F553C"/>
    <w:rsid w:val="00A34F2D"/>
    <w:rsid w:val="00AD54EB"/>
    <w:rsid w:val="00BC0029"/>
    <w:rsid w:val="00BE7488"/>
    <w:rsid w:val="00C6494A"/>
    <w:rsid w:val="00C65AE1"/>
    <w:rsid w:val="00D51AC4"/>
    <w:rsid w:val="00D94D58"/>
    <w:rsid w:val="00E136CF"/>
    <w:rsid w:val="00E15658"/>
    <w:rsid w:val="00E90738"/>
    <w:rsid w:val="00E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4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B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94A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B62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94A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94A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C649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efaultParagraphFont"/>
    <w:uiPriority w:val="99"/>
    <w:rsid w:val="009F55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426</Words>
  <Characters>2434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2021-05-13T10:06:00Z</cp:lastPrinted>
  <dcterms:created xsi:type="dcterms:W3CDTF">2021-05-13T07:25:00Z</dcterms:created>
  <dcterms:modified xsi:type="dcterms:W3CDTF">2021-05-14T11:20:00Z</dcterms:modified>
</cp:coreProperties>
</file>